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1" w:lineRule="auto"/>
        <w:rPr>
          <w:rFonts w:ascii="Times New Roman" w:cs="Times New Roman" w:eastAsia="Times New Roman" w:hAnsi="Times New Roman"/>
          <w:sz w:val="6"/>
          <w:szCs w:val="6"/>
        </w:rPr>
      </w:pPr>
      <w:r w:rsidDel="00000000" w:rsidR="00000000" w:rsidRPr="00000000">
        <w:rPr>
          <w:rtl w:val="0"/>
        </w:rPr>
      </w:r>
    </w:p>
    <w:tbl>
      <w:tblPr>
        <w:tblStyle w:val="Table1"/>
        <w:tblW w:w="10190.0" w:type="dxa"/>
        <w:jc w:val="left"/>
        <w:tblInd w:w="105.0" w:type="dxa"/>
        <w:tblLayout w:type="fixed"/>
        <w:tblLook w:val="0000"/>
      </w:tblPr>
      <w:tblGrid>
        <w:gridCol w:w="8131"/>
        <w:gridCol w:w="2059"/>
        <w:tblGridChange w:id="0">
          <w:tblGrid>
            <w:gridCol w:w="8131"/>
            <w:gridCol w:w="2059"/>
          </w:tblGrid>
        </w:tblGridChange>
      </w:tblGrid>
      <w:tr>
        <w:trPr>
          <w:trHeight w:val="1622"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2086"/>
                <w:tab w:val="left" w:pos="4895"/>
                <w:tab w:val="left" w:pos="6326"/>
              </w:tabs>
              <w:spacing w:after="0" w:before="3" w:line="250" w:lineRule="auto"/>
              <w:ind w:left="55" w:right="146" w:firstLine="0"/>
              <w:jc w:val="left"/>
              <w:rPr>
                <w:rFonts w:ascii="Times New Roman" w:cs="Times New Roman" w:eastAsia="Times New Roman" w:hAnsi="Times New Roman"/>
                <w:b w:val="0"/>
                <w:i w:val="0"/>
                <w:smallCaps w:val="0"/>
                <w:strike w:val="0"/>
                <w:color w:val="000000"/>
                <w:sz w:val="60"/>
                <w:szCs w:val="6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60"/>
                <w:szCs w:val="60"/>
                <w:u w:val="none"/>
                <w:shd w:fill="auto" w:val="clear"/>
                <w:vertAlign w:val="baseline"/>
                <w:rtl w:val="0"/>
              </w:rPr>
              <w:t xml:space="preserve">Strathmore Disc Golf Club      By-laws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48" w:right="0" w:firstLine="0"/>
              <w:jc w:val="left"/>
              <w:rPr>
                <w:rFonts w:ascii="Times New Roman" w:cs="Times New Roman" w:eastAsia="Times New Roman" w:hAnsi="Times New Roman"/>
                <w:b w:val="0"/>
                <w:i w:val="0"/>
                <w:smallCaps w:val="0"/>
                <w:strike w:val="0"/>
                <w:color w:val="000000"/>
                <w:sz w:val="60"/>
                <w:szCs w:val="6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60"/>
                <w:szCs w:val="60"/>
                <w:u w:val="none"/>
                <w:shd w:fill="auto" w:val="clear"/>
                <w:vertAlign w:val="baseline"/>
                <w:rtl w:val="0"/>
              </w:rPr>
              <w:t xml:space="preserve">  </w:t>
            </w:r>
            <w:r w:rsidDel="00000000" w:rsidR="00000000" w:rsidRPr="00000000">
              <w:rPr>
                <w:rtl w:val="0"/>
              </w:rPr>
            </w:r>
          </w:p>
        </w:tc>
      </w:tr>
      <w:tr>
        <w:trPr>
          <w:trHeight w:val="873"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44" w:line="240" w:lineRule="auto"/>
              <w:ind w:left="55"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Table of Contents to the By-laws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rPr/>
            </w:pPr>
            <w:r w:rsidDel="00000000" w:rsidR="00000000" w:rsidRPr="00000000">
              <w:rPr>
                <w:rtl w:val="0"/>
              </w:rPr>
            </w:r>
          </w:p>
        </w:tc>
      </w:tr>
      <w:tr>
        <w:trPr>
          <w:trHeight w:val="818"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Strathmore Disc Golf Club By-laws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8"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r>
      <w:tr>
        <w:trPr>
          <w:trHeight w:val="663"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87" w:line="240" w:lineRule="auto"/>
              <w:ind w:left="2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of Contents to the By-laws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87" w:line="240" w:lineRule="auto"/>
              <w:ind w:left="0" w:right="47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632"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2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0" w:right="47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632"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2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1 - Interpretation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0" w:right="47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632"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2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2 - Membership</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0" w:right="47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632"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2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3 - Meetings of Members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0" w:right="47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trHeight w:val="632"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2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4 - Notices to Members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0" w:right="47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r>
        <w:trPr>
          <w:trHeight w:val="632"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2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5 - Proxy Voting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0" w:right="47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rPr>
          <w:trHeight w:val="632"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2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6 - By-laws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0" w:right="47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rPr>
          <w:trHeight w:val="632"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2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7 - Directors and Officers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0" w:right="47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rPr>
          <w:trHeight w:val="632"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2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8 - Duties of the Directors/Officers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0" w:right="47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r>
      <w:tr>
        <w:trPr>
          <w:trHeight w:val="632"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2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9 - Meetings of Directors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0" w:right="47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r>
      <w:tr>
        <w:trPr>
          <w:trHeight w:val="632"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2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10 - Borrowing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0" w:right="47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r>
      <w:tr>
        <w:trPr>
          <w:trHeight w:val="632"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2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11 - Auditor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0" w:right="47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r>
      <w:tr>
        <w:trPr>
          <w:trHeight w:val="536"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29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12 - Seal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0" w:right="47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r>
    </w:tbl>
    <w:p w:rsidR="00000000" w:rsidDel="00000000" w:rsidP="00000000" w:rsidRDefault="00000000" w:rsidRPr="00000000" w14:paraId="00000026">
      <w:pPr>
        <w:jc w:val="center"/>
        <w:rPr>
          <w:rFonts w:ascii="Times New Roman" w:cs="Times New Roman" w:eastAsia="Times New Roman" w:hAnsi="Times New Roman"/>
          <w:sz w:val="24"/>
          <w:szCs w:val="24"/>
        </w:rPr>
        <w:sectPr>
          <w:footerReference r:id="rId7" w:type="default"/>
          <w:pgSz w:h="15840" w:w="12240"/>
          <w:pgMar w:bottom="600" w:top="860" w:left="920" w:right="920" w:header="720" w:footer="415"/>
          <w:pgNumType w:start="1"/>
          <w:cols w:equalWidth="0"/>
        </w:sectPr>
      </w:pPr>
      <w:r w:rsidDel="00000000" w:rsidR="00000000" w:rsidRPr="00000000">
        <w:rPr>
          <w:rtl w:val="0"/>
        </w:rPr>
      </w:r>
    </w:p>
    <w:p w:rsidR="00000000" w:rsidDel="00000000" w:rsidP="00000000" w:rsidRDefault="00000000" w:rsidRPr="00000000" w14:paraId="00000027">
      <w:pPr>
        <w:pStyle w:val="Heading1"/>
        <w:spacing w:before="25" w:lineRule="auto"/>
        <w:ind w:left="120"/>
        <w:rPr>
          <w:b w:val="0"/>
        </w:rPr>
      </w:pPr>
      <w:r w:rsidDel="00000000" w:rsidR="00000000" w:rsidRPr="00000000">
        <w:rPr>
          <w:rtl w:val="0"/>
        </w:rPr>
        <w:t xml:space="preserve">Topics</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46" w:line="267" w:lineRule="auto"/>
        <w:ind w:left="299" w:right="0"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definitions</w:t>
      </w:r>
    </w:p>
    <w:p w:rsidR="00000000" w:rsidDel="00000000" w:rsidP="00000000" w:rsidRDefault="00000000" w:rsidRPr="00000000" w14:paraId="00000029">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0" w:line="260" w:lineRule="auto"/>
        <w:ind w:left="299" w:right="0"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becoming a member</w:t>
      </w:r>
    </w:p>
    <w:p w:rsidR="00000000" w:rsidDel="00000000" w:rsidP="00000000" w:rsidRDefault="00000000" w:rsidRPr="00000000" w14:paraId="0000002A">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0" w:line="260" w:lineRule="auto"/>
        <w:ind w:left="299" w:right="0"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setting membership dues</w:t>
      </w:r>
    </w:p>
    <w:p w:rsidR="00000000" w:rsidDel="00000000" w:rsidP="00000000" w:rsidRDefault="00000000" w:rsidRPr="00000000" w14:paraId="0000002B">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0" w:line="260" w:lineRule="auto"/>
        <w:ind w:left="299" w:right="0"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ceasing to be a member</w:t>
      </w:r>
    </w:p>
    <w:p w:rsidR="00000000" w:rsidDel="00000000" w:rsidP="00000000" w:rsidRDefault="00000000" w:rsidRPr="00000000" w14:paraId="0000002C">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0" w:line="260" w:lineRule="auto"/>
        <w:ind w:left="299" w:right="0"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removing members from the Society</w:t>
      </w:r>
    </w:p>
    <w:p w:rsidR="00000000" w:rsidDel="00000000" w:rsidP="00000000" w:rsidRDefault="00000000" w:rsidRPr="00000000" w14:paraId="0000002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0" w:line="260" w:lineRule="auto"/>
        <w:ind w:left="299" w:right="0"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information about meetings that all SDGC members can vote at (e.g. the Annual General Meeting (AGM))</w:t>
      </w:r>
    </w:p>
    <w:p w:rsidR="00000000" w:rsidDel="00000000" w:rsidP="00000000" w:rsidRDefault="00000000" w:rsidRPr="00000000" w14:paraId="0000002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0" w:line="260" w:lineRule="auto"/>
        <w:ind w:left="299" w:right="0"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notice to members of general meetings (how to &amp; what to say), &amp; also refer to Part 4</w:t>
      </w:r>
    </w:p>
    <w:p w:rsidR="00000000" w:rsidDel="00000000" w:rsidP="00000000" w:rsidRDefault="00000000" w:rsidRPr="00000000" w14:paraId="0000002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0" w:line="260" w:lineRule="auto"/>
        <w:ind w:left="299" w:right="0"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quorum at a general meeting voting</w:t>
      </w:r>
    </w:p>
    <w:p w:rsidR="00000000" w:rsidDel="00000000" w:rsidP="00000000" w:rsidRDefault="00000000" w:rsidRPr="00000000" w14:paraId="00000030">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0" w:line="260" w:lineRule="auto"/>
        <w:ind w:left="299" w:right="0"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notice for meetings may be given to members</w:t>
      </w:r>
    </w:p>
    <w:p w:rsidR="00000000" w:rsidDel="00000000" w:rsidP="00000000" w:rsidRDefault="00000000" w:rsidRPr="00000000" w14:paraId="00000031">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3" w:line="228" w:lineRule="auto"/>
        <w:ind w:left="299" w:right="118"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one member can vote for an absent member at a general meeting (similar format for Directors at Director's meetings)</w:t>
      </w:r>
    </w:p>
    <w:p w:rsidR="00000000" w:rsidDel="00000000" w:rsidP="00000000" w:rsidRDefault="00000000" w:rsidRPr="00000000" w14:paraId="00000032">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9" w:line="267" w:lineRule="auto"/>
        <w:ind w:left="299" w:right="0"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information about giving By-laws to members how to change the By-laws</w:t>
      </w:r>
    </w:p>
    <w:p w:rsidR="00000000" w:rsidDel="00000000" w:rsidP="00000000" w:rsidRDefault="00000000" w:rsidRPr="00000000" w14:paraId="00000033">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0" w:line="260" w:lineRule="auto"/>
        <w:ind w:left="299" w:right="0"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job descriptions</w:t>
      </w:r>
    </w:p>
    <w:p w:rsidR="00000000" w:rsidDel="00000000" w:rsidP="00000000" w:rsidRDefault="00000000" w:rsidRPr="00000000" w14:paraId="00000034">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0" w:line="260" w:lineRule="auto"/>
        <w:ind w:left="299" w:right="0"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conduct of Directors</w:t>
      </w:r>
    </w:p>
    <w:p w:rsidR="00000000" w:rsidDel="00000000" w:rsidP="00000000" w:rsidRDefault="00000000" w:rsidRPr="00000000" w14:paraId="00000035">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0" w:line="260" w:lineRule="auto"/>
        <w:ind w:left="299" w:right="0"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financial &amp; legal obligations &amp; powers of Directors</w:t>
      </w:r>
    </w:p>
    <w:p w:rsidR="00000000" w:rsidDel="00000000" w:rsidP="00000000" w:rsidRDefault="00000000" w:rsidRPr="00000000" w14:paraId="00000036">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0" w:line="260" w:lineRule="auto"/>
        <w:ind w:left="299" w:right="0"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 lengths</w:t>
      </w:r>
    </w:p>
    <w:p w:rsidR="00000000" w:rsidDel="00000000" w:rsidP="00000000" w:rsidRDefault="00000000" w:rsidRPr="00000000" w14:paraId="00000037">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0" w:line="260" w:lineRule="auto"/>
        <w:ind w:left="299" w:right="0"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appointing Directors</w:t>
      </w:r>
    </w:p>
    <w:p w:rsidR="00000000" w:rsidDel="00000000" w:rsidP="00000000" w:rsidRDefault="00000000" w:rsidRPr="00000000" w14:paraId="0000003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0" w:line="260" w:lineRule="auto"/>
        <w:ind w:left="299" w:right="0"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removal of Directors by Members</w:t>
      </w:r>
    </w:p>
    <w:p w:rsidR="00000000" w:rsidDel="00000000" w:rsidP="00000000" w:rsidRDefault="00000000" w:rsidRPr="00000000" w14:paraId="00000039">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0" w:line="260" w:lineRule="auto"/>
        <w:ind w:left="299" w:right="0"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removal of Directors by other Directors</w:t>
      </w:r>
    </w:p>
    <w:p w:rsidR="00000000" w:rsidDel="00000000" w:rsidP="00000000" w:rsidRDefault="00000000" w:rsidRPr="00000000" w14:paraId="0000003A">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0" w:line="260" w:lineRule="auto"/>
        <w:ind w:left="299" w:right="0"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about payment of Directors</w:t>
      </w:r>
    </w:p>
    <w:p w:rsidR="00000000" w:rsidDel="00000000" w:rsidP="00000000" w:rsidRDefault="00000000" w:rsidRPr="00000000" w14:paraId="0000003B">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0" w:line="260" w:lineRule="auto"/>
        <w:ind w:left="299" w:right="0"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information about meetings that only Directors can vote at</w:t>
      </w:r>
    </w:p>
    <w:p w:rsidR="00000000" w:rsidDel="00000000" w:rsidP="00000000" w:rsidRDefault="00000000" w:rsidRPr="00000000" w14:paraId="0000003C">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0" w:line="260" w:lineRule="auto"/>
        <w:ind w:left="299" w:right="0"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calling Board meetings</w:t>
      </w:r>
    </w:p>
    <w:p w:rsidR="00000000" w:rsidDel="00000000" w:rsidP="00000000" w:rsidRDefault="00000000" w:rsidRPr="00000000" w14:paraId="0000003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0" w:line="260" w:lineRule="auto"/>
        <w:ind w:left="299" w:right="0"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quorum at Board meetings</w:t>
      </w:r>
    </w:p>
    <w:p w:rsidR="00000000" w:rsidDel="00000000" w:rsidP="00000000" w:rsidRDefault="00000000" w:rsidRPr="00000000" w14:paraId="0000003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0" w:line="260" w:lineRule="auto"/>
        <w:ind w:left="299" w:right="0"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committees</w:t>
      </w:r>
    </w:p>
    <w:p w:rsidR="00000000" w:rsidDel="00000000" w:rsidP="00000000" w:rsidRDefault="00000000" w:rsidRPr="00000000" w14:paraId="0000003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0" w:line="260" w:lineRule="auto"/>
        <w:ind w:left="299" w:right="0"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voting</w:t>
      </w:r>
    </w:p>
    <w:p w:rsidR="00000000" w:rsidDel="00000000" w:rsidP="00000000" w:rsidRDefault="00000000" w:rsidRPr="00000000" w14:paraId="00000040">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0" w:line="260" w:lineRule="auto"/>
        <w:ind w:left="299" w:right="0"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signed resolution by all respective Directors</w:t>
      </w:r>
    </w:p>
    <w:p w:rsidR="00000000" w:rsidDel="00000000" w:rsidP="00000000" w:rsidRDefault="00000000" w:rsidRPr="00000000" w14:paraId="00000041">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300"/>
        </w:tabs>
        <w:spacing w:after="0" w:before="0" w:line="267" w:lineRule="auto"/>
        <w:ind w:left="299" w:right="0" w:hanging="17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minimum number of meetings per year</w:t>
      </w:r>
    </w:p>
    <w:p w:rsidR="00000000" w:rsidDel="00000000" w:rsidP="00000000" w:rsidRDefault="00000000" w:rsidRPr="00000000" w14:paraId="00000042">
      <w:pPr>
        <w:spacing w:before="8"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43">
      <w:pPr>
        <w:pStyle w:val="Heading1"/>
        <w:ind w:left="120"/>
        <w:rPr>
          <w:b w:val="0"/>
        </w:rPr>
      </w:pPr>
      <w:r w:rsidDel="00000000" w:rsidR="00000000" w:rsidRPr="00000000">
        <w:rPr>
          <w:rtl w:val="0"/>
        </w:rPr>
        <w:t xml:space="preserve">Part 1 - Interpretation</w:t>
      </w:r>
      <w:r w:rsidDel="00000000" w:rsidR="00000000" w:rsidRPr="00000000">
        <w:rPr>
          <w:rtl w:val="0"/>
        </w:rPr>
      </w:r>
    </w:p>
    <w:p w:rsidR="00000000" w:rsidDel="00000000" w:rsidP="00000000" w:rsidRDefault="00000000" w:rsidRPr="00000000" w14:paraId="0000004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80"/>
        </w:tabs>
        <w:spacing w:after="0" w:before="46" w:line="240" w:lineRule="auto"/>
        <w:ind w:left="479" w:right="0" w:hanging="35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these By-laws, unless the context otherwise requires:</w:t>
      </w:r>
    </w:p>
    <w:p w:rsidR="00000000" w:rsidDel="00000000" w:rsidP="00000000" w:rsidRDefault="00000000" w:rsidRPr="00000000" w14:paraId="00000045">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40"/>
        </w:tabs>
        <w:spacing w:after="0" w:before="7" w:line="240" w:lineRule="auto"/>
        <w:ind w:left="90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"Directors" means the Directors of the SDGC Board for the time being;</w:t>
      </w:r>
    </w:p>
    <w:p w:rsidR="00000000" w:rsidDel="00000000" w:rsidP="00000000" w:rsidRDefault="00000000" w:rsidRPr="00000000" w14:paraId="00000046">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40"/>
        </w:tabs>
        <w:spacing w:after="0" w:before="7" w:line="240" w:lineRule="auto"/>
        <w:ind w:left="90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"Officers" means the Directors who have specific administrative positions. Refer to By-law 47;</w:t>
      </w:r>
    </w:p>
    <w:p w:rsidR="00000000" w:rsidDel="00000000" w:rsidP="00000000" w:rsidRDefault="00000000" w:rsidRPr="00000000" w14:paraId="00000047">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40"/>
        </w:tabs>
        <w:spacing w:after="0" w:before="7" w:line="246" w:lineRule="auto"/>
        <w:ind w:left="90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“Society Act" means the Society Act of the Province of Alberta from time to time in force and amendments to it;</w:t>
      </w:r>
    </w:p>
    <w:p w:rsidR="00000000" w:rsidDel="00000000" w:rsidP="00000000" w:rsidRDefault="00000000" w:rsidRPr="00000000" w14:paraId="00000048">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40"/>
        </w:tabs>
        <w:spacing w:after="0" w:before="0" w:line="240" w:lineRule="auto"/>
        <w:ind w:left="90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“registered address" of a member means his/her address as recorded in the register of members;</w:t>
      </w:r>
    </w:p>
    <w:p w:rsidR="00000000" w:rsidDel="00000000" w:rsidP="00000000" w:rsidRDefault="00000000" w:rsidRPr="00000000" w14:paraId="00000049">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40"/>
        </w:tabs>
        <w:spacing w:after="0" w:before="7" w:line="246" w:lineRule="auto"/>
        <w:ind w:left="90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 means the time between the annual general meeting and the immediate next annual general meeting;</w:t>
      </w:r>
    </w:p>
    <w:p w:rsidR="00000000" w:rsidDel="00000000" w:rsidP="00000000" w:rsidRDefault="00000000" w:rsidRPr="00000000" w14:paraId="0000004A">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40"/>
        </w:tabs>
        <w:spacing w:after="0" w:before="0" w:line="246" w:lineRule="auto"/>
        <w:ind w:left="900" w:right="118"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“officer term" means the time between the first Directors' meeting following the annual general meeting and the first Directors' meeting following the next annual general meeting or if officers are elected at the annual meeting "office term" has the same meaning as "term".</w:t>
      </w:r>
    </w:p>
    <w:p w:rsidR="00000000" w:rsidDel="00000000" w:rsidP="00000000" w:rsidRDefault="00000000" w:rsidRPr="00000000" w14:paraId="0000004B">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40"/>
        </w:tabs>
        <w:spacing w:after="0" w:before="0" w:line="240" w:lineRule="auto"/>
        <w:ind w:left="90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definitions in the Society Act apply to these By-laws.</w:t>
      </w:r>
    </w:p>
    <w:p w:rsidR="00000000" w:rsidDel="00000000" w:rsidP="00000000" w:rsidRDefault="00000000" w:rsidRPr="00000000" w14:paraId="0000004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80"/>
        </w:tabs>
        <w:spacing w:after="0" w:before="7" w:line="246" w:lineRule="auto"/>
        <w:ind w:left="479"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Words importing the singular include the plural and vice versa; words importing a person include a corporation unless otherwise indicated.</w:t>
      </w:r>
    </w:p>
    <w:p w:rsidR="00000000" w:rsidDel="00000000" w:rsidP="00000000" w:rsidRDefault="00000000" w:rsidRPr="00000000" w14:paraId="0000004D">
      <w:pPr>
        <w:spacing w:before="1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spacing w:before="1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spacing w:before="1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spacing w:before="1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spacing w:before="1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pStyle w:val="Heading1"/>
        <w:ind w:left="120"/>
        <w:rPr>
          <w:b w:val="0"/>
        </w:rPr>
      </w:pPr>
      <w:r w:rsidDel="00000000" w:rsidR="00000000" w:rsidRPr="00000000">
        <w:rPr>
          <w:rtl w:val="0"/>
        </w:rPr>
        <w:t xml:space="preserve">Part 2 - Membership</w:t>
      </w:r>
      <w:r w:rsidDel="00000000" w:rsidR="00000000" w:rsidRPr="00000000">
        <w:rPr>
          <w:rtl w:val="0"/>
        </w:rPr>
      </w:r>
    </w:p>
    <w:p w:rsidR="00000000" w:rsidDel="00000000" w:rsidP="00000000" w:rsidRDefault="00000000" w:rsidRPr="00000000" w14:paraId="0000005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80"/>
        </w:tabs>
        <w:spacing w:after="0" w:before="46" w:line="240" w:lineRule="auto"/>
        <w:ind w:left="479" w:right="0" w:hanging="359"/>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Membership in the SDGC</w:t>
      </w:r>
    </w:p>
    <w:p w:rsidR="00000000" w:rsidDel="00000000" w:rsidP="00000000" w:rsidRDefault="00000000" w:rsidRPr="00000000" w14:paraId="00000054">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40"/>
        </w:tabs>
        <w:spacing w:after="0" w:afterAutospacing="0" w:before="7" w:line="246" w:lineRule="auto"/>
        <w:ind w:left="90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person may apply to the Directors for membership in the Society and on acceptance by the Directors shall be a member.</w:t>
      </w:r>
    </w:p>
    <w:p w:rsidR="00000000" w:rsidDel="00000000" w:rsidP="00000000" w:rsidRDefault="00000000" w:rsidRPr="00000000" w14:paraId="0000005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40"/>
        </w:tabs>
        <w:spacing w:after="0" w:afterAutospacing="0" w:before="0" w:beforeAutospacing="0" w:line="246" w:lineRule="auto"/>
        <w:ind w:left="1440" w:right="118"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Directors reject a person’s application, the applicant may make one appeal of the Directors’ decision any time within the membership period. This appeal may be made in person in front of the Board of Directors or in writing. If an appeal is made, the Directors must make a decision within 21 days of the appeal being received.</w:t>
      </w:r>
    </w:p>
    <w:p w:rsidR="00000000" w:rsidDel="00000000" w:rsidP="00000000" w:rsidRDefault="00000000" w:rsidRPr="00000000" w14:paraId="0000005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s>
        <w:spacing w:after="0" w:before="0" w:beforeAutospacing="0" w:line="246" w:lineRule="auto"/>
        <w:ind w:left="2160" w:right="118"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new, relevant information is obtained after the original appeal, the person may request a second appeal to the Board. This appeal will be accepted solely at the Board’s discretion. If the Board decides to hear the second appeal, all rules of the first appeal will apply again.</w:t>
      </w:r>
    </w:p>
    <w:p w:rsidR="00000000" w:rsidDel="00000000" w:rsidP="00000000" w:rsidRDefault="00000000" w:rsidRPr="00000000" w14:paraId="00000057">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45" w:line="246" w:lineRule="auto"/>
        <w:ind w:left="82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associate organization may apply to the Board Directors for membership in the Society and on acceptance by the Board Directors shall be a member.</w:t>
      </w:r>
    </w:p>
    <w:p w:rsidR="00000000" w:rsidDel="00000000" w:rsidP="00000000" w:rsidRDefault="00000000" w:rsidRPr="00000000" w14:paraId="00000058">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45" w:line="246" w:lineRule="auto"/>
        <w:ind w:left="820" w:right="118"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Members must be at least 16 years of age to vote.</w:t>
      </w:r>
    </w:p>
    <w:p w:rsidR="00000000" w:rsidDel="00000000" w:rsidP="00000000" w:rsidRDefault="00000000" w:rsidRPr="00000000" w14:paraId="00000059">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45" w:line="246" w:lineRule="auto"/>
        <w:ind w:left="820" w:right="118"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membership period runs from February 1 to January 31 of the following year. Memberships may be purchased from February 1 until December 31 of any year. No memberships may be purchased in January of any given year.</w:t>
      </w:r>
    </w:p>
    <w:p w:rsidR="00000000" w:rsidDel="00000000" w:rsidP="00000000" w:rsidRDefault="00000000" w:rsidRPr="00000000" w14:paraId="0000005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 member shall uphold the constitution and comply with these By-laws.</w:t>
      </w:r>
    </w:p>
    <w:p w:rsidR="00000000" w:rsidDel="00000000" w:rsidP="00000000" w:rsidRDefault="00000000" w:rsidRPr="00000000" w14:paraId="0000005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7" w:line="246" w:lineRule="auto"/>
        <w:ind w:left="46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amount of the annual membership dues shall be determined at the annual general meeting of the Society. Members under th</w:t>
      </w:r>
      <w:r w:rsidDel="00000000" w:rsidR="00000000" w:rsidRPr="00000000">
        <w:rPr>
          <w:rFonts w:ascii="Times New Roman" w:cs="Times New Roman" w:eastAsia="Times New Roman" w:hAnsi="Times New Roman"/>
          <w:rtl w:val="0"/>
        </w:rPr>
        <w:t xml:space="preserve">e age of 16 shall have lower annual membership dues than members over the age of 16.</w:t>
      </w:r>
      <w:r w:rsidDel="00000000" w:rsidR="00000000" w:rsidRPr="00000000">
        <w:rPr>
          <w:rtl w:val="0"/>
        </w:rPr>
      </w:r>
    </w:p>
    <w:p w:rsidR="00000000" w:rsidDel="00000000" w:rsidP="00000000" w:rsidRDefault="00000000" w:rsidRPr="00000000" w14:paraId="0000005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7" w:line="246" w:lineRule="auto"/>
        <w:ind w:left="460" w:right="118" w:hanging="360"/>
        <w:jc w:val="left"/>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members in good standing may vote at the Annual General Meeting (AGM) and at any other general meetings held by the SDGC.</w:t>
      </w:r>
    </w:p>
    <w:p w:rsidR="00000000" w:rsidDel="00000000" w:rsidP="00000000" w:rsidRDefault="00000000" w:rsidRPr="00000000" w14:paraId="0000005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6" w:lineRule="auto"/>
        <w:ind w:left="46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members are in good standing except a member who has failed to pay his/her current annual membership fee, if any, or subscription or debt due and owing by him/her to the Society.</w:t>
      </w:r>
    </w:p>
    <w:p w:rsidR="00000000" w:rsidDel="00000000" w:rsidP="00000000" w:rsidRDefault="00000000" w:rsidRPr="00000000" w14:paraId="0000005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person shall cease to be a member of the Society:</w:t>
      </w:r>
    </w:p>
    <w:p w:rsidR="00000000" w:rsidDel="00000000" w:rsidP="00000000" w:rsidRDefault="00000000" w:rsidRPr="00000000" w14:paraId="0000005F">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6" w:lineRule="auto"/>
        <w:ind w:left="82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By delivering his/her resignation in writing to the Board Secretary of the Society or by mailing or delivering it to the address of the Society; or</w:t>
      </w:r>
    </w:p>
    <w:p w:rsidR="00000000" w:rsidDel="00000000" w:rsidP="00000000" w:rsidRDefault="00000000" w:rsidRPr="00000000" w14:paraId="00000060">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his/her death, or in the case of an organization, on dissolution; or</w:t>
      </w:r>
    </w:p>
    <w:p w:rsidR="00000000" w:rsidDel="00000000" w:rsidP="00000000" w:rsidRDefault="00000000" w:rsidRPr="00000000" w14:paraId="00000061">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6" w:lineRule="auto"/>
        <w:ind w:left="82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having been a member not in good standing for a period of time prescribed by the Board Directors; or</w:t>
      </w:r>
    </w:p>
    <w:p w:rsidR="00000000" w:rsidDel="00000000" w:rsidP="00000000" w:rsidRDefault="00000000" w:rsidRPr="00000000" w14:paraId="00000062">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being expelled.</w:t>
      </w:r>
      <w:r w:rsidDel="00000000" w:rsidR="00000000" w:rsidRPr="00000000">
        <w:rPr>
          <w:rtl w:val="0"/>
        </w:rPr>
      </w:r>
    </w:p>
    <w:p w:rsidR="00000000" w:rsidDel="00000000" w:rsidP="00000000" w:rsidRDefault="00000000" w:rsidRPr="00000000" w14:paraId="0000006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afterAutospacing="0" w:before="7" w:line="240" w:lineRule="auto"/>
        <w:ind w:left="460" w:right="0" w:hanging="360"/>
        <w:jc w:val="left"/>
        <w:rPr/>
      </w:pPr>
      <w:r w:rsidDel="00000000" w:rsidR="00000000" w:rsidRPr="00000000">
        <w:rPr>
          <w:rFonts w:ascii="Times New Roman" w:cs="Times New Roman" w:eastAsia="Times New Roman" w:hAnsi="Times New Roman"/>
          <w:rtl w:val="0"/>
        </w:rPr>
        <w:t xml:space="preserve">Suspension from the membership</w:t>
      </w:r>
    </w:p>
    <w:p w:rsidR="00000000" w:rsidDel="00000000" w:rsidP="00000000" w:rsidRDefault="00000000" w:rsidRPr="00000000" w14:paraId="0000006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35.0000000000001"/>
        </w:tabs>
        <w:spacing w:after="0" w:afterAutospacing="0" w:before="0" w:beforeAutospacing="0" w:line="240" w:lineRule="auto"/>
        <w:ind w:left="81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member may be suspended from the membership by the Directors for any infraction that the Directors feel is in contravention of the SDGC Member Code of Conduct.</w:t>
      </w:r>
    </w:p>
    <w:p w:rsidR="00000000" w:rsidDel="00000000" w:rsidP="00000000" w:rsidRDefault="00000000" w:rsidRPr="00000000" w14:paraId="0000006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35.0000000000001"/>
        </w:tabs>
        <w:spacing w:after="0" w:before="0" w:beforeAutospacing="0" w:line="240" w:lineRule="auto"/>
        <w:ind w:left="81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member who is the subject of the suspension shall be given an opportunity to be heard at a meeting with the Board of Directors or to address the Board in writing to appeal their case. The Board must make a final decision on the suspension within 3 days of receiving the appeal.   </w:t>
      </w:r>
    </w:p>
    <w:p w:rsidR="00000000" w:rsidDel="00000000" w:rsidP="00000000" w:rsidRDefault="00000000" w:rsidRPr="00000000" w14:paraId="0000006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7"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Expulsion from the membership</w:t>
      </w:r>
    </w:p>
    <w:p w:rsidR="00000000" w:rsidDel="00000000" w:rsidP="00000000" w:rsidRDefault="00000000" w:rsidRPr="00000000" w14:paraId="00000067">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member may be expelled by a special resolution of the members passed at a general meeting.</w:t>
      </w:r>
    </w:p>
    <w:p w:rsidR="00000000" w:rsidDel="00000000" w:rsidP="00000000" w:rsidRDefault="00000000" w:rsidRPr="00000000" w14:paraId="00000068">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80"/>
        </w:tabs>
        <w:spacing w:after="0" w:before="7" w:line="246" w:lineRule="auto"/>
        <w:ind w:left="118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notice of special resolution for expulsion shall be accompanied by a brief statement of the reason or reasons for the proposed expulsion.</w:t>
      </w:r>
    </w:p>
    <w:p w:rsidR="00000000" w:rsidDel="00000000" w:rsidP="00000000" w:rsidRDefault="00000000" w:rsidRPr="00000000" w14:paraId="00000069">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80"/>
        </w:tabs>
        <w:spacing w:after="0" w:before="0" w:line="246" w:lineRule="auto"/>
        <w:ind w:left="118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person who is the subject of a proposed resolution for expulsion shall be given an opportunity to be heard at the meeting before which the resolution is put to a vote.</w:t>
      </w:r>
    </w:p>
    <w:p w:rsidR="00000000" w:rsidDel="00000000" w:rsidP="00000000" w:rsidRDefault="00000000" w:rsidRPr="00000000" w14:paraId="0000006A">
      <w:pPr>
        <w:spacing w:before="1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B">
      <w:pPr>
        <w:pStyle w:val="Heading1"/>
        <w:rPr>
          <w:b w:val="0"/>
        </w:rPr>
      </w:pPr>
      <w:r w:rsidDel="00000000" w:rsidR="00000000" w:rsidRPr="00000000">
        <w:rPr>
          <w:rtl w:val="0"/>
        </w:rPr>
        <w:t xml:space="preserve">Part 3 - Meetings of Members</w:t>
      </w:r>
      <w:r w:rsidDel="00000000" w:rsidR="00000000" w:rsidRPr="00000000">
        <w:rPr>
          <w:rtl w:val="0"/>
        </w:rPr>
      </w:r>
    </w:p>
    <w:p w:rsidR="00000000" w:rsidDel="00000000" w:rsidP="00000000" w:rsidRDefault="00000000" w:rsidRPr="00000000" w14:paraId="0000006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46" w:line="246" w:lineRule="auto"/>
        <w:ind w:left="46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General meetings of the Society shall be held at such time and place, in accordance with the Society Act, as the Board Directors decide.</w:t>
      </w:r>
    </w:p>
    <w:p w:rsidR="00000000" w:rsidDel="00000000" w:rsidP="00000000" w:rsidRDefault="00000000" w:rsidRPr="00000000" w14:paraId="0000006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6" w:lineRule="auto"/>
        <w:ind w:left="46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Board Directors shall give no less than 14 days written or electronic notice of a general meeting of the Society to members entitled to receive notice of a general meeting. Refer to Part 4 for more details.</w:t>
      </w:r>
    </w:p>
    <w:p w:rsidR="00000000" w:rsidDel="00000000" w:rsidP="00000000" w:rsidRDefault="00000000" w:rsidRPr="00000000" w14:paraId="0000006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6" w:lineRule="auto"/>
        <w:ind w:left="46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annual general meeting shall be held </w:t>
      </w:r>
      <w:r w:rsidDel="00000000" w:rsidR="00000000" w:rsidRPr="00000000">
        <w:rPr>
          <w:rFonts w:ascii="Times New Roman" w:cs="Times New Roman" w:eastAsia="Times New Roman" w:hAnsi="Times New Roman"/>
          <w:rtl w:val="0"/>
        </w:rPr>
        <w:t xml:space="preserve">every calendar year before January 31.</w:t>
      </w:r>
      <w:r w:rsidDel="00000000" w:rsidR="00000000" w:rsidRPr="00000000">
        <w:rPr>
          <w:rtl w:val="0"/>
        </w:rPr>
      </w:r>
    </w:p>
    <w:p w:rsidR="00000000" w:rsidDel="00000000" w:rsidP="00000000" w:rsidRDefault="00000000" w:rsidRPr="00000000" w14:paraId="0000006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 general meeting, other than an annual general meeting, is an extraordinary general meeting.</w:t>
      </w:r>
    </w:p>
    <w:p w:rsidR="00000000" w:rsidDel="00000000" w:rsidP="00000000" w:rsidRDefault="00000000" w:rsidRPr="00000000" w14:paraId="0000007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7"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Extraordinary General Meetings</w:t>
      </w:r>
    </w:p>
    <w:p w:rsidR="00000000" w:rsidDel="00000000" w:rsidP="00000000" w:rsidRDefault="00000000" w:rsidRPr="00000000" w14:paraId="00000071">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Board Directors may, whenever they see fit, convene an extraordinary general meeting.</w:t>
      </w:r>
    </w:p>
    <w:p w:rsidR="00000000" w:rsidDel="00000000" w:rsidP="00000000" w:rsidRDefault="00000000" w:rsidRPr="00000000" w14:paraId="00000072">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general meeting other than the annual general meeting is mandatory.</w:t>
      </w:r>
    </w:p>
    <w:p w:rsidR="00000000" w:rsidDel="00000000" w:rsidP="00000000" w:rsidRDefault="00000000" w:rsidRPr="00000000" w14:paraId="0000007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7"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Notice and conduct of meetings</w:t>
      </w:r>
    </w:p>
    <w:p w:rsidR="00000000" w:rsidDel="00000000" w:rsidP="00000000" w:rsidRDefault="00000000" w:rsidRPr="00000000" w14:paraId="00000074">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6" w:lineRule="auto"/>
        <w:ind w:left="820" w:right="119"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Notice of a general meeting shall specify the place, the day and hour of the meeting, and in case of special business, the general nature of the business.</w:t>
      </w:r>
    </w:p>
    <w:p w:rsidR="00000000" w:rsidDel="00000000" w:rsidP="00000000" w:rsidRDefault="00000000" w:rsidRPr="00000000" w14:paraId="00000075">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Special business is:</w:t>
      </w:r>
    </w:p>
    <w:p w:rsidR="00000000" w:rsidDel="00000000" w:rsidP="00000000" w:rsidRDefault="00000000" w:rsidRPr="00000000" w14:paraId="00000076">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80"/>
        </w:tabs>
        <w:spacing w:after="0" w:before="7" w:line="240" w:lineRule="auto"/>
        <w:ind w:left="118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business of an extraordinary general meeting except the adoption of the rules or order; and</w:t>
      </w:r>
    </w:p>
    <w:p w:rsidR="00000000" w:rsidDel="00000000" w:rsidP="00000000" w:rsidRDefault="00000000" w:rsidRPr="00000000" w14:paraId="00000077">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80"/>
        </w:tabs>
        <w:spacing w:after="0" w:before="7" w:line="240" w:lineRule="auto"/>
        <w:ind w:left="118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business that is transacted at an annual general meeting except;</w:t>
      </w:r>
    </w:p>
    <w:p w:rsidR="00000000" w:rsidDel="00000000" w:rsidP="00000000" w:rsidRDefault="00000000" w:rsidRPr="00000000" w14:paraId="00000078">
      <w:pPr>
        <w:keepNext w:val="0"/>
        <w:keepLines w:val="0"/>
        <w:widowControl w:val="0"/>
        <w:numPr>
          <w:ilvl w:val="3"/>
          <w:numId w:val="5"/>
        </w:numPr>
        <w:pBdr>
          <w:top w:space="0" w:sz="0" w:val="nil"/>
          <w:left w:space="0" w:sz="0" w:val="nil"/>
          <w:bottom w:space="0" w:sz="0" w:val="nil"/>
          <w:right w:space="0" w:sz="0" w:val="nil"/>
          <w:between w:space="0" w:sz="0" w:val="nil"/>
        </w:pBdr>
        <w:shd w:fill="auto" w:val="clear"/>
        <w:tabs>
          <w:tab w:val="left" w:pos="1540"/>
        </w:tabs>
        <w:spacing w:after="0" w:before="7" w:line="240" w:lineRule="auto"/>
        <w:ind w:left="154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adoption of rules of order;</w:t>
      </w:r>
    </w:p>
    <w:p w:rsidR="00000000" w:rsidDel="00000000" w:rsidP="00000000" w:rsidRDefault="00000000" w:rsidRPr="00000000" w14:paraId="00000079">
      <w:pPr>
        <w:keepNext w:val="0"/>
        <w:keepLines w:val="0"/>
        <w:widowControl w:val="0"/>
        <w:numPr>
          <w:ilvl w:val="3"/>
          <w:numId w:val="5"/>
        </w:numPr>
        <w:pBdr>
          <w:top w:space="0" w:sz="0" w:val="nil"/>
          <w:left w:space="0" w:sz="0" w:val="nil"/>
          <w:bottom w:space="0" w:sz="0" w:val="nil"/>
          <w:right w:space="0" w:sz="0" w:val="nil"/>
          <w:between w:space="0" w:sz="0" w:val="nil"/>
        </w:pBdr>
        <w:shd w:fill="auto" w:val="clear"/>
        <w:tabs>
          <w:tab w:val="left" w:pos="1540"/>
        </w:tabs>
        <w:spacing w:after="0" w:before="7" w:line="240" w:lineRule="auto"/>
        <w:ind w:left="154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consideration of the financial statements;</w:t>
      </w:r>
    </w:p>
    <w:p w:rsidR="00000000" w:rsidDel="00000000" w:rsidP="00000000" w:rsidRDefault="00000000" w:rsidRPr="00000000" w14:paraId="0000007A">
      <w:pPr>
        <w:keepNext w:val="0"/>
        <w:keepLines w:val="0"/>
        <w:widowControl w:val="0"/>
        <w:numPr>
          <w:ilvl w:val="3"/>
          <w:numId w:val="5"/>
        </w:numPr>
        <w:pBdr>
          <w:top w:space="0" w:sz="0" w:val="nil"/>
          <w:left w:space="0" w:sz="0" w:val="nil"/>
          <w:bottom w:space="0" w:sz="0" w:val="nil"/>
          <w:right w:space="0" w:sz="0" w:val="nil"/>
          <w:between w:space="0" w:sz="0" w:val="nil"/>
        </w:pBdr>
        <w:shd w:fill="auto" w:val="clear"/>
        <w:tabs>
          <w:tab w:val="left" w:pos="1540"/>
        </w:tabs>
        <w:spacing w:after="0" w:before="7" w:line="240" w:lineRule="auto"/>
        <w:ind w:left="154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report of the Directors;</w:t>
      </w:r>
    </w:p>
    <w:p w:rsidR="00000000" w:rsidDel="00000000" w:rsidP="00000000" w:rsidRDefault="00000000" w:rsidRPr="00000000" w14:paraId="0000007B">
      <w:pPr>
        <w:keepNext w:val="0"/>
        <w:keepLines w:val="0"/>
        <w:widowControl w:val="0"/>
        <w:numPr>
          <w:ilvl w:val="3"/>
          <w:numId w:val="5"/>
        </w:numPr>
        <w:pBdr>
          <w:top w:space="0" w:sz="0" w:val="nil"/>
          <w:left w:space="0" w:sz="0" w:val="nil"/>
          <w:bottom w:space="0" w:sz="0" w:val="nil"/>
          <w:right w:space="0" w:sz="0" w:val="nil"/>
          <w:between w:space="0" w:sz="0" w:val="nil"/>
        </w:pBdr>
        <w:shd w:fill="auto" w:val="clear"/>
        <w:tabs>
          <w:tab w:val="left" w:pos="1540"/>
        </w:tabs>
        <w:spacing w:after="0" w:before="7" w:line="240" w:lineRule="auto"/>
        <w:ind w:left="154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report of the auditor, if any;</w:t>
      </w:r>
    </w:p>
    <w:p w:rsidR="00000000" w:rsidDel="00000000" w:rsidP="00000000" w:rsidRDefault="00000000" w:rsidRPr="00000000" w14:paraId="0000007C">
      <w:pPr>
        <w:keepNext w:val="0"/>
        <w:keepLines w:val="0"/>
        <w:widowControl w:val="0"/>
        <w:numPr>
          <w:ilvl w:val="3"/>
          <w:numId w:val="5"/>
        </w:numPr>
        <w:pBdr>
          <w:top w:space="0" w:sz="0" w:val="nil"/>
          <w:left w:space="0" w:sz="0" w:val="nil"/>
          <w:bottom w:space="0" w:sz="0" w:val="nil"/>
          <w:right w:space="0" w:sz="0" w:val="nil"/>
          <w:between w:space="0" w:sz="0" w:val="nil"/>
        </w:pBdr>
        <w:shd w:fill="auto" w:val="clear"/>
        <w:tabs>
          <w:tab w:val="left" w:pos="1540"/>
        </w:tabs>
        <w:spacing w:after="0" w:before="7" w:line="240" w:lineRule="auto"/>
        <w:ind w:left="154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election of Directors;</w:t>
      </w:r>
    </w:p>
    <w:p w:rsidR="00000000" w:rsidDel="00000000" w:rsidP="00000000" w:rsidRDefault="00000000" w:rsidRPr="00000000" w14:paraId="0000007D">
      <w:pPr>
        <w:keepNext w:val="0"/>
        <w:keepLines w:val="0"/>
        <w:widowControl w:val="0"/>
        <w:numPr>
          <w:ilvl w:val="3"/>
          <w:numId w:val="5"/>
        </w:numPr>
        <w:pBdr>
          <w:top w:space="0" w:sz="0" w:val="nil"/>
          <w:left w:space="0" w:sz="0" w:val="nil"/>
          <w:bottom w:space="0" w:sz="0" w:val="nil"/>
          <w:right w:space="0" w:sz="0" w:val="nil"/>
          <w:between w:space="0" w:sz="0" w:val="nil"/>
        </w:pBdr>
        <w:shd w:fill="auto" w:val="clear"/>
        <w:tabs>
          <w:tab w:val="left" w:pos="1540"/>
        </w:tabs>
        <w:spacing w:after="0" w:before="7" w:line="240" w:lineRule="auto"/>
        <w:ind w:left="154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appointment of the auditor, if required;</w:t>
      </w:r>
    </w:p>
    <w:p w:rsidR="00000000" w:rsidDel="00000000" w:rsidP="00000000" w:rsidRDefault="00000000" w:rsidRPr="00000000" w14:paraId="0000007E">
      <w:pPr>
        <w:keepNext w:val="0"/>
        <w:keepLines w:val="0"/>
        <w:widowControl w:val="0"/>
        <w:numPr>
          <w:ilvl w:val="3"/>
          <w:numId w:val="5"/>
        </w:numPr>
        <w:pBdr>
          <w:top w:space="0" w:sz="0" w:val="nil"/>
          <w:left w:space="0" w:sz="0" w:val="nil"/>
          <w:bottom w:space="0" w:sz="0" w:val="nil"/>
          <w:right w:space="0" w:sz="0" w:val="nil"/>
          <w:between w:space="0" w:sz="0" w:val="nil"/>
        </w:pBdr>
        <w:shd w:fill="auto" w:val="clear"/>
        <w:tabs>
          <w:tab w:val="left" w:pos="1540"/>
        </w:tabs>
        <w:spacing w:after="0" w:before="7" w:line="246" w:lineRule="auto"/>
        <w:ind w:left="1540" w:right="119"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such other business as, under these By-laws, ought to be transacted at an annual general meeting, or business which is brought under consideration by the report of the Directors issued with the notice convening the meeting.</w:t>
      </w:r>
    </w:p>
    <w:p w:rsidR="00000000" w:rsidDel="00000000" w:rsidP="00000000" w:rsidRDefault="00000000" w:rsidRPr="00000000" w14:paraId="0000007F">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80"/>
        </w:tabs>
        <w:spacing w:after="0" w:before="0" w:line="240" w:lineRule="auto"/>
        <w:ind w:left="118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Amendments to the SDGC Policies on Discipline.</w:t>
      </w:r>
    </w:p>
    <w:p w:rsidR="00000000" w:rsidDel="00000000" w:rsidP="00000000" w:rsidRDefault="00000000" w:rsidRPr="00000000" w14:paraId="00000080">
      <w:pPr>
        <w:keepNext w:val="0"/>
        <w:keepLines w:val="0"/>
        <w:widowControl w:val="0"/>
        <w:numPr>
          <w:ilvl w:val="3"/>
          <w:numId w:val="5"/>
        </w:numPr>
        <w:pBdr>
          <w:top w:space="0" w:sz="0" w:val="nil"/>
          <w:left w:space="0" w:sz="0" w:val="nil"/>
          <w:bottom w:space="0" w:sz="0" w:val="nil"/>
          <w:right w:space="0" w:sz="0" w:val="nil"/>
          <w:between w:space="0" w:sz="0" w:val="nil"/>
        </w:pBdr>
        <w:shd w:fill="auto" w:val="clear"/>
        <w:tabs>
          <w:tab w:val="left" w:pos="1540"/>
        </w:tabs>
        <w:spacing w:after="0" w:before="7" w:line="246" w:lineRule="auto"/>
        <w:ind w:left="154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accidental omission to give notice of a meeting to, or the non-receipt of a notice by, any of the members entitled to receive notice does not invalidate proceedings at that meeting.</w:t>
      </w:r>
    </w:p>
    <w:p w:rsidR="00000000" w:rsidDel="00000000" w:rsidP="00000000" w:rsidRDefault="00000000" w:rsidRPr="00000000" w14:paraId="0000008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45"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Quorum</w:t>
      </w:r>
    </w:p>
    <w:p w:rsidR="00000000" w:rsidDel="00000000" w:rsidP="00000000" w:rsidRDefault="00000000" w:rsidRPr="00000000" w14:paraId="00000082">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6" w:lineRule="auto"/>
        <w:ind w:left="82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business, other than the election of a Board Chairperson and the adjournment or termination of the meeting, shall be conducted at a general meeting at a time when a quorum is not present.</w:t>
      </w:r>
    </w:p>
    <w:p w:rsidR="00000000" w:rsidDel="00000000" w:rsidP="00000000" w:rsidRDefault="00000000" w:rsidRPr="00000000" w14:paraId="00000083">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6" w:lineRule="auto"/>
        <w:ind w:left="82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at any time during a general meeting there ceases to be a quorum, business then in progress shall be suspended until there is a quorum present or until the meeting is adjourned or terminated.</w:t>
      </w:r>
    </w:p>
    <w:p w:rsidR="00000000" w:rsidDel="00000000" w:rsidP="00000000" w:rsidRDefault="00000000" w:rsidRPr="00000000" w14:paraId="00000084">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6" w:lineRule="auto"/>
        <w:ind w:left="82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quorum is 10 members present or such greater number as the members may decide at a general meeting.</w:t>
      </w:r>
    </w:p>
    <w:p w:rsidR="00000000" w:rsidDel="00000000" w:rsidP="00000000" w:rsidRDefault="00000000" w:rsidRPr="00000000" w14:paraId="0000008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6" w:lineRule="auto"/>
        <w:ind w:left="46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within 30 minutes from the time appointed for a general meeting a quorum is not present, the meeting, if convened on the requisition of members, shall be terminated; but in any other case, it shall stand adjourned to the same day in the next week, at the same time and place, and if, at the adjourned meeting a quorum is not present within 30 minutes from the time appointed for the meeting, the members present constitute a quorum.</w:t>
      </w:r>
    </w:p>
    <w:p w:rsidR="00000000" w:rsidDel="00000000" w:rsidP="00000000" w:rsidRDefault="00000000" w:rsidRPr="00000000" w14:paraId="0000008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6" w:lineRule="auto"/>
        <w:ind w:left="460" w:right="118"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Subject to By-law 18, the President of the Society, the Vice President or in absence of both, one of the other Directors present, shall preside as Chairperson of a general meeting.</w:t>
      </w:r>
    </w:p>
    <w:p w:rsidR="00000000" w:rsidDel="00000000" w:rsidP="00000000" w:rsidRDefault="00000000" w:rsidRPr="00000000" w14:paraId="0000008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at a general meeting:</w:t>
      </w:r>
    </w:p>
    <w:p w:rsidR="00000000" w:rsidDel="00000000" w:rsidP="00000000" w:rsidRDefault="00000000" w:rsidRPr="00000000" w14:paraId="00000088">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6" w:lineRule="auto"/>
        <w:ind w:left="820" w:right="119"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is no President, Vice President or other Directors present within 15 minutes after the time appointed for holding the meeting, or</w:t>
      </w:r>
    </w:p>
    <w:p w:rsidR="00000000" w:rsidDel="00000000" w:rsidP="00000000" w:rsidRDefault="00000000" w:rsidRPr="00000000" w14:paraId="00000089">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6" w:lineRule="auto"/>
        <w:ind w:left="820" w:right="119"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and all the other Directors present are unwilling to act as Chairperson, the members shall choose one of their number to be Chairperson.</w:t>
      </w:r>
    </w:p>
    <w:p w:rsidR="00000000" w:rsidDel="00000000" w:rsidP="00000000" w:rsidRDefault="00000000" w:rsidRPr="00000000" w14:paraId="0000008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Adjournment</w:t>
      </w:r>
    </w:p>
    <w:p w:rsidR="00000000" w:rsidDel="00000000" w:rsidP="00000000" w:rsidRDefault="00000000" w:rsidRPr="00000000" w14:paraId="0000008B">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6" w:lineRule="auto"/>
        <w:ind w:left="82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general meeting may be adjourned from time to time and place to place, but no business shall be transacted at an adjourned meeting other than business left unfinished at the meeting from which that adjournment took place.</w:t>
      </w:r>
    </w:p>
    <w:p w:rsidR="00000000" w:rsidDel="00000000" w:rsidP="00000000" w:rsidRDefault="00000000" w:rsidRPr="00000000" w14:paraId="0000008C">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6" w:lineRule="auto"/>
        <w:ind w:left="82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a general meeting is adjourned for 10 days or more, notice of the adjourned meeting shall be given as in the case of the original meeting.</w:t>
      </w:r>
    </w:p>
    <w:p w:rsidR="00000000" w:rsidDel="00000000" w:rsidP="00000000" w:rsidRDefault="00000000" w:rsidRPr="00000000" w14:paraId="0000008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Resolutions</w:t>
      </w:r>
    </w:p>
    <w:p w:rsidR="00000000" w:rsidDel="00000000" w:rsidP="00000000" w:rsidRDefault="00000000" w:rsidRPr="00000000" w14:paraId="0000008E">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6" w:lineRule="auto"/>
        <w:ind w:left="82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resolution proposed at a meeting must be seconded and the Chairperson of a meeting may move or propose a resolution.</w:t>
      </w:r>
    </w:p>
    <w:p w:rsidR="00000000" w:rsidDel="00000000" w:rsidP="00000000" w:rsidRDefault="00000000" w:rsidRPr="00000000" w14:paraId="0000008F">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6" w:lineRule="auto"/>
        <w:ind w:left="82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case of an equality of votes the Chairperson shall not have a casting or second vote in addition to the vote to which s/he may be entitled as a member and the proposed resolution shall not pass.</w:t>
      </w:r>
    </w:p>
    <w:p w:rsidR="00000000" w:rsidDel="00000000" w:rsidP="00000000" w:rsidRDefault="00000000" w:rsidRPr="00000000" w14:paraId="0000009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Voting</w:t>
      </w:r>
    </w:p>
    <w:p w:rsidR="00000000" w:rsidDel="00000000" w:rsidP="00000000" w:rsidRDefault="00000000" w:rsidRPr="00000000" w14:paraId="00000091">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member in good standing present at a meeting of members is entitled to one vote.</w:t>
      </w:r>
    </w:p>
    <w:p w:rsidR="00000000" w:rsidDel="00000000" w:rsidP="00000000" w:rsidRDefault="00000000" w:rsidRPr="00000000" w14:paraId="00000092">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Voting on a resolution is by show of hands, unless the members otherwise decide.</w:t>
      </w:r>
    </w:p>
    <w:p w:rsidR="00000000" w:rsidDel="00000000" w:rsidP="00000000" w:rsidRDefault="00000000" w:rsidRPr="00000000" w14:paraId="00000093">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Voting in elections should be done by secret ballot, notwithstanding rule 36 (c).</w:t>
      </w:r>
    </w:p>
    <w:p w:rsidR="00000000" w:rsidDel="00000000" w:rsidP="00000000" w:rsidRDefault="00000000" w:rsidRPr="00000000" w14:paraId="00000094">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Voting by proxy is permitted as provided in Part 5.</w:t>
      </w:r>
    </w:p>
    <w:p w:rsidR="00000000" w:rsidDel="00000000" w:rsidP="00000000" w:rsidRDefault="00000000" w:rsidRPr="00000000" w14:paraId="0000009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7" w:line="246" w:lineRule="auto"/>
        <w:ind w:left="46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corporate or associate member may vote by its authorized representative, who is entitled to speak and vote, and in all other respects exercise the rights of a member and that representative shall be reckoned as a member for all purposes with respect to a meeting of the Society.</w:t>
      </w:r>
    </w:p>
    <w:p w:rsidR="00000000" w:rsidDel="00000000" w:rsidP="00000000" w:rsidRDefault="00000000" w:rsidRPr="00000000" w14:paraId="0000009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6" w:lineRule="auto"/>
        <w:ind w:left="460" w:right="118"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rule made by the Society in general meeting invalidates a prior act of the Directors that would have been valid if that rule had not been made.</w:t>
      </w:r>
    </w:p>
    <w:p w:rsidR="00000000" w:rsidDel="00000000" w:rsidP="00000000" w:rsidRDefault="00000000" w:rsidRPr="00000000" w14:paraId="00000097">
      <w:pPr>
        <w:spacing w:before="1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8">
      <w:pPr>
        <w:pStyle w:val="Heading1"/>
        <w:rPr>
          <w:b w:val="0"/>
        </w:rPr>
      </w:pPr>
      <w:r w:rsidDel="00000000" w:rsidR="00000000" w:rsidRPr="00000000">
        <w:rPr>
          <w:rtl w:val="0"/>
        </w:rPr>
        <w:t xml:space="preserve">Part 4 - Notices to Members</w:t>
      </w:r>
      <w:r w:rsidDel="00000000" w:rsidR="00000000" w:rsidRPr="00000000">
        <w:rPr>
          <w:rtl w:val="0"/>
        </w:rPr>
      </w:r>
    </w:p>
    <w:p w:rsidR="00000000" w:rsidDel="00000000" w:rsidP="00000000" w:rsidRDefault="00000000" w:rsidRPr="00000000" w14:paraId="0000009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46"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Notification of members</w:t>
      </w:r>
    </w:p>
    <w:p w:rsidR="00000000" w:rsidDel="00000000" w:rsidP="00000000" w:rsidRDefault="00000000" w:rsidRPr="00000000" w14:paraId="0000009A">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6" w:lineRule="auto"/>
        <w:ind w:left="82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notice may be given to a member by hand delivery or sent through electronic mediums or through the postal service to the member's registered address.</w:t>
      </w:r>
    </w:p>
    <w:p w:rsidR="00000000" w:rsidDel="00000000" w:rsidP="00000000" w:rsidRDefault="00000000" w:rsidRPr="00000000" w14:paraId="0000009B">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6" w:lineRule="auto"/>
        <w:ind w:left="82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hand delivered notice must be directly handed to the member or dropped off at his/her registered address.</w:t>
      </w:r>
    </w:p>
    <w:p w:rsidR="00000000" w:rsidDel="00000000" w:rsidP="00000000" w:rsidRDefault="00000000" w:rsidRPr="00000000" w14:paraId="0000009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6" w:lineRule="auto"/>
        <w:ind w:left="46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notice sent by mail shall be deemed to have been given on the second day following that on which the notice is posted, and in providing that notice has been given it is sufficient to prove that the notice was properly addressed and put in a Canadian post office receptacle.</w:t>
      </w:r>
    </w:p>
    <w:p w:rsidR="00000000" w:rsidDel="00000000" w:rsidP="00000000" w:rsidRDefault="00000000" w:rsidRPr="00000000" w14:paraId="0000009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6" w:lineRule="auto"/>
        <w:ind w:left="460" w:right="118"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notice sent by electronic mediums or hand delivered shall be deemed to have been given on the same day on which the message is electronically posted on the Society web page or sent or hand delivered.</w:t>
      </w:r>
    </w:p>
    <w:p w:rsidR="00000000" w:rsidDel="00000000" w:rsidP="00000000" w:rsidRDefault="00000000" w:rsidRPr="00000000" w14:paraId="0000009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45"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General meetings notice</w:t>
      </w:r>
    </w:p>
    <w:p w:rsidR="00000000" w:rsidDel="00000000" w:rsidP="00000000" w:rsidRDefault="00000000" w:rsidRPr="00000000" w14:paraId="0000009F">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Notice of a general meeting shall be given to:</w:t>
      </w:r>
    </w:p>
    <w:p w:rsidR="00000000" w:rsidDel="00000000" w:rsidP="00000000" w:rsidRDefault="00000000" w:rsidRPr="00000000" w14:paraId="000000A0">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80"/>
        </w:tabs>
        <w:spacing w:after="0" w:before="7" w:line="246" w:lineRule="auto"/>
        <w:ind w:left="118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 member shown on the register of members who is a member in good standing on the day notice is given, and</w:t>
      </w:r>
    </w:p>
    <w:p w:rsidR="00000000" w:rsidDel="00000000" w:rsidP="00000000" w:rsidRDefault="00000000" w:rsidRPr="00000000" w14:paraId="000000A1">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80"/>
        </w:tabs>
        <w:spacing w:after="0" w:before="0" w:line="240" w:lineRule="auto"/>
        <w:ind w:left="118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auditor, if Part 11 applies.</w:t>
      </w:r>
    </w:p>
    <w:p w:rsidR="00000000" w:rsidDel="00000000" w:rsidP="00000000" w:rsidRDefault="00000000" w:rsidRPr="00000000" w14:paraId="000000A2">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80"/>
        </w:tabs>
        <w:spacing w:after="0" w:before="7" w:line="240" w:lineRule="auto"/>
        <w:ind w:left="118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other person is entitled to receive a notice of a general meeting.</w:t>
      </w:r>
    </w:p>
    <w:p w:rsidR="00000000" w:rsidDel="00000000" w:rsidP="00000000" w:rsidRDefault="00000000" w:rsidRPr="00000000" w14:paraId="000000A3">
      <w:pPr>
        <w:spacing w:before="6"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A4">
      <w:pPr>
        <w:pStyle w:val="Heading1"/>
        <w:rPr>
          <w:b w:val="0"/>
        </w:rPr>
      </w:pPr>
      <w:r w:rsidDel="00000000" w:rsidR="00000000" w:rsidRPr="00000000">
        <w:rPr>
          <w:rtl w:val="0"/>
        </w:rPr>
        <w:t xml:space="preserve">Part 5 - Proxy Voting</w:t>
      </w:r>
      <w:r w:rsidDel="00000000" w:rsidR="00000000" w:rsidRPr="00000000">
        <w:rPr>
          <w:rtl w:val="0"/>
        </w:rPr>
      </w:r>
    </w:p>
    <w:p w:rsidR="00000000" w:rsidDel="00000000" w:rsidP="00000000" w:rsidRDefault="00000000" w:rsidRPr="00000000" w14:paraId="000000A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46" w:line="246" w:lineRule="auto"/>
        <w:ind w:left="46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Unless the Directors otherwise determine, the instrument appointing a proxyholder and the power of attorney or other authority, if any, under which it is signed or a notarial certified copy thereof shall be deposited with the Chairperson of the meeting before the meeting starts or at the commencement of the meeting.</w:t>
      </w:r>
    </w:p>
    <w:p w:rsidR="00000000" w:rsidDel="00000000" w:rsidP="00000000" w:rsidRDefault="00000000" w:rsidRPr="00000000" w14:paraId="000000A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6" w:lineRule="auto"/>
        <w:ind w:left="46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vote given in accordance with the terms of an instrument of proxy is valid notwithstanding the previous death or incapacity of the member or revocation of the proxy or of the authority under which the proxy was executed, provided no intimation in writing of the death, incapability, or revocation bas been received at the registered office of the Society of by the Chairperson of the meeting before the vote was given.</w:t>
      </w:r>
    </w:p>
    <w:p w:rsidR="00000000" w:rsidDel="00000000" w:rsidP="00000000" w:rsidRDefault="00000000" w:rsidRPr="00000000" w14:paraId="000000A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6" w:lineRule="auto"/>
        <w:ind w:left="46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Unless, in the circumstances, the Society Act requires any other form of proxy, an instrument appointing a proxy holder whether for a specified meeting or otherwise, shall be in the form following, or in any other form that the Directors shall approve:</w:t>
      </w:r>
    </w:p>
    <w:p w:rsidR="00000000" w:rsidDel="00000000" w:rsidP="00000000" w:rsidRDefault="00000000" w:rsidRPr="00000000" w14:paraId="000000A8">
      <w:pPr>
        <w:spacing w:line="246" w:lineRule="auto"/>
        <w:jc w:val="both"/>
        <w:rPr/>
        <w:sectPr>
          <w:type w:val="nextPage"/>
          <w:pgSz w:h="15840" w:w="12240"/>
          <w:pgMar w:bottom="600" w:top="980" w:left="980" w:right="960" w:header="0" w:footer="415"/>
          <w:cols w:equalWidth="0"/>
        </w:sect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left" w:pos="4550"/>
        </w:tabs>
        <w:spacing w:after="0" w:before="0" w:line="240" w:lineRule="auto"/>
        <w:ind w:left="4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member in good standing of the SDGC, do hereby</w:t>
      </w:r>
    </w:p>
    <w:p w:rsidR="00000000" w:rsidDel="00000000" w:rsidP="00000000" w:rsidRDefault="00000000" w:rsidRPr="00000000" w14:paraId="000000AB">
      <w:pPr>
        <w:rPr/>
        <w:sectPr>
          <w:type w:val="continuous"/>
          <w:pgSz w:h="15840" w:w="12240"/>
          <w:pgMar w:bottom="600" w:top="860" w:left="980" w:right="960" w:header="720" w:footer="720"/>
          <w:cols w:equalWidth="0" w:num="2">
            <w:col w:space="40" w:w="5130"/>
            <w:col w:space="0" w:w="5130"/>
          </w:cols>
        </w:sect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tabs>
          <w:tab w:val="left" w:pos="4680"/>
          <w:tab w:val="left" w:pos="8460"/>
        </w:tabs>
        <w:spacing w:after="0" w:before="7" w:line="240" w:lineRule="auto"/>
        <w:ind w:left="4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appoint</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9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  failing  him/</w:t>
      </w:r>
    </w:p>
    <w:p w:rsidR="00000000" w:rsidDel="00000000" w:rsidP="00000000" w:rsidRDefault="00000000" w:rsidRPr="00000000" w14:paraId="000000AE">
      <w:pPr>
        <w:rPr/>
        <w:sectPr>
          <w:type w:val="continuous"/>
          <w:pgSz w:h="15840" w:w="12240"/>
          <w:pgMar w:bottom="600" w:top="860" w:left="980" w:right="960" w:header="720" w:footer="720"/>
          <w:cols w:equalWidth="0" w:num="2">
            <w:col w:space="40" w:w="5130"/>
            <w:col w:space="0" w:w="5130"/>
          </w:cols>
        </w:sect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left" w:pos="3165"/>
          <w:tab w:val="left" w:pos="4432"/>
          <w:tab w:val="left" w:pos="5267"/>
          <w:tab w:val="left" w:pos="8016"/>
        </w:tabs>
        <w:spacing w:after="0" w:before="7" w:line="246" w:lineRule="auto"/>
        <w:ind w:left="460" w:right="11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SDGC member in good standing, as my proxy to vote for my person and on my behalf at the general meeting of the Society to be held on the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day of</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year of</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left" w:pos="2439"/>
          <w:tab w:val="left" w:pos="4651"/>
          <w:tab w:val="left" w:pos="7181"/>
        </w:tabs>
        <w:spacing w:after="0" w:before="0" w:line="246" w:lineRule="auto"/>
        <w:ind w:left="460" w:right="305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Dated this</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day of</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year of</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 name and print name beside)</w:t>
      </w:r>
    </w:p>
    <w:p w:rsidR="00000000" w:rsidDel="00000000" w:rsidP="00000000" w:rsidRDefault="00000000" w:rsidRPr="00000000" w14:paraId="000000B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proxy is valid for one meeting or any adjournment thereof.</w:t>
      </w:r>
    </w:p>
    <w:p w:rsidR="00000000" w:rsidDel="00000000" w:rsidP="00000000" w:rsidRDefault="00000000" w:rsidRPr="00000000" w14:paraId="000000B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7" w:line="246" w:lineRule="auto"/>
        <w:ind w:left="46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proxyholder is only authorized to represent or act in faith of one person at a time, at anyone meeting or adjournment thereof.</w:t>
      </w:r>
    </w:p>
    <w:p w:rsidR="00000000" w:rsidDel="00000000" w:rsidP="00000000" w:rsidRDefault="00000000" w:rsidRPr="00000000" w14:paraId="000000B3">
      <w:pPr>
        <w:spacing w:before="1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4">
      <w:pPr>
        <w:pStyle w:val="Heading1"/>
        <w:rPr>
          <w:b w:val="0"/>
        </w:rPr>
      </w:pPr>
      <w:r w:rsidDel="00000000" w:rsidR="00000000" w:rsidRPr="00000000">
        <w:rPr>
          <w:rtl w:val="0"/>
        </w:rPr>
        <w:t xml:space="preserve">Part 6 - By-laws</w:t>
      </w:r>
      <w:r w:rsidDel="00000000" w:rsidR="00000000" w:rsidRPr="00000000">
        <w:rPr>
          <w:rtl w:val="0"/>
        </w:rPr>
      </w:r>
    </w:p>
    <w:p w:rsidR="00000000" w:rsidDel="00000000" w:rsidP="00000000" w:rsidRDefault="00000000" w:rsidRPr="00000000" w14:paraId="000000B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46" w:line="246" w:lineRule="auto"/>
        <w:ind w:left="46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being admitted a member is entitled a copy of the constitution and By-laws, either free of charge or, if so resolved by the Directors, on the payment of a sum not exceeding $1.00.</w:t>
      </w:r>
    </w:p>
    <w:p w:rsidR="00000000" w:rsidDel="00000000" w:rsidP="00000000" w:rsidRDefault="00000000" w:rsidRPr="00000000" w14:paraId="000000B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By-laws shall not be altered or added to except by special resolution.</w:t>
      </w:r>
    </w:p>
    <w:p w:rsidR="00000000" w:rsidDel="00000000" w:rsidP="00000000" w:rsidRDefault="00000000" w:rsidRPr="00000000" w14:paraId="000000B7">
      <w:pPr>
        <w:spacing w:before="6"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B8">
      <w:pPr>
        <w:pStyle w:val="Heading1"/>
        <w:rPr>
          <w:b w:val="0"/>
        </w:rPr>
      </w:pPr>
      <w:r w:rsidDel="00000000" w:rsidR="00000000" w:rsidRPr="00000000">
        <w:rPr>
          <w:rtl w:val="0"/>
        </w:rPr>
        <w:t xml:space="preserve">Part 7 - Directors and Officers</w:t>
      </w:r>
      <w:r w:rsidDel="00000000" w:rsidR="00000000" w:rsidRPr="00000000">
        <w:rPr>
          <w:rtl w:val="0"/>
        </w:rPr>
      </w:r>
    </w:p>
    <w:p w:rsidR="00000000" w:rsidDel="00000000" w:rsidP="00000000" w:rsidRDefault="00000000" w:rsidRPr="00000000" w14:paraId="000000B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46" w:line="246" w:lineRule="auto"/>
        <w:ind w:left="46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Board Directors and Officers shall be elected at the Society’s Annual General Meeting and shall include the following positions:</w:t>
      </w:r>
    </w:p>
    <w:p w:rsidR="00000000" w:rsidDel="00000000" w:rsidP="00000000" w:rsidRDefault="00000000" w:rsidRPr="00000000" w14:paraId="000000BA">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6" w:lineRule="auto"/>
        <w:ind w:left="820" w:right="117" w:hanging="360"/>
        <w:jc w:val="both"/>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officers of the Society shall be as follows: a President, a Vice President, a Secretary, a Treasurer, a League Coordinator, an Event Coordinator, a Ladies Liaison Coordinator which must be filled by a female Executive whenever possible, a Membership Coordinator  and a Board Executive.</w:t>
      </w:r>
    </w:p>
    <w:p w:rsidR="00000000" w:rsidDel="00000000" w:rsidP="00000000" w:rsidRDefault="00000000" w:rsidRPr="00000000" w14:paraId="000000BB">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80"/>
        </w:tabs>
        <w:spacing w:after="0" w:before="0" w:line="246" w:lineRule="auto"/>
        <w:ind w:left="118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Officers shall hold office until their successors are elected and qualify. The Board may appoint other officers to fill vacancies or as Members at Large. At no time shall the positions of President or Vice President stand vacant.</w:t>
      </w:r>
    </w:p>
    <w:p w:rsidR="00000000" w:rsidDel="00000000" w:rsidP="00000000" w:rsidRDefault="00000000" w:rsidRPr="00000000" w14:paraId="000000BC">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6" w:lineRule="auto"/>
        <w:ind w:left="82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During the term of office, the President shall serve as presiding officer of the Society. The President shall perform such other duties as are prescribed in the Bylaws, as are incident to the office, or as may properly be required of the President by vote of the membership.</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45" w:line="246" w:lineRule="auto"/>
        <w:ind w:left="820" w:right="11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Vice President shall be a Member of the Society, elected at the AGM, and shall take office as Vice President at the first Board meeting following the AGM. During the term of office, the Vice President shall serve as presiding officer of the Society and the Board of Directors, in the absence of the President.</w:t>
      </w:r>
    </w:p>
    <w:p w:rsidR="00000000" w:rsidDel="00000000" w:rsidP="00000000" w:rsidRDefault="00000000" w:rsidRPr="00000000" w14:paraId="000000BE">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6" w:lineRule="auto"/>
        <w:ind w:left="82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President shall not serve out a term for any reason, the Vice President shall succeed to the unexpired remainder thereof and continue through his/her own term. If the President shall not be able to serve out a term, both a President and a Vice President shall be nominated and elected at the time of the next election and shall take office at the first Board meeting following the AGM.</w:t>
      </w:r>
    </w:p>
    <w:p w:rsidR="00000000" w:rsidDel="00000000" w:rsidP="00000000" w:rsidRDefault="00000000" w:rsidRPr="00000000" w14:paraId="000000BF">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6" w:lineRule="auto"/>
        <w:ind w:left="82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both the President and the Vice President shall be unable to serve, the Board of Directors shall elect one of its members to serve as presiding officer of the Society and the Board of Directors until the next AGM.</w:t>
      </w:r>
    </w:p>
    <w:p w:rsidR="00000000" w:rsidDel="00000000" w:rsidP="00000000" w:rsidRDefault="00000000" w:rsidRPr="00000000" w14:paraId="000000C0">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6" w:lineRule="auto"/>
        <w:ind w:left="82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Directors are elected to two-year staggered terms and may be re-elected with no restrictions. The Vice-President, Secretary, League Coordinator, and Event Coordinator will be elected in the same year while the President, Treasurer, Ladies Liaison Coordinator, Membership Coordinator, and Board Executive, will be elected in the alternate years.</w:t>
      </w:r>
    </w:p>
    <w:p w:rsidR="00000000" w:rsidDel="00000000" w:rsidP="00000000" w:rsidRDefault="00000000" w:rsidRPr="00000000" w14:paraId="000000C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Terms of Office</w:t>
      </w:r>
    </w:p>
    <w:p w:rsidR="00000000" w:rsidDel="00000000" w:rsidP="00000000" w:rsidRDefault="00000000" w:rsidRPr="00000000" w14:paraId="000000C2">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Directors shall retire at the expiration of their term, when their successors will be elected.</w:t>
      </w:r>
    </w:p>
    <w:p w:rsidR="00000000" w:rsidDel="00000000" w:rsidP="00000000" w:rsidRDefault="00000000" w:rsidRPr="00000000" w14:paraId="000000C3">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6" w:lineRule="auto"/>
        <w:ind w:left="820" w:right="118"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Director shall be a member of the society in good standing and elected at the annual general meeting for one term.</w:t>
      </w:r>
    </w:p>
    <w:p w:rsidR="00000000" w:rsidDel="00000000" w:rsidP="00000000" w:rsidRDefault="00000000" w:rsidRPr="00000000" w14:paraId="000000C4">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Election procedures at the annual general meeting shall be determined by the members present.</w:t>
      </w:r>
    </w:p>
    <w:p w:rsidR="00000000" w:rsidDel="00000000" w:rsidP="00000000" w:rsidRDefault="00000000" w:rsidRPr="00000000" w14:paraId="000000C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7"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Officer and Director Vacancies</w:t>
      </w:r>
    </w:p>
    <w:p w:rsidR="00000000" w:rsidDel="00000000" w:rsidP="00000000" w:rsidRDefault="00000000" w:rsidRPr="00000000" w14:paraId="000000C6">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6" w:lineRule="auto"/>
        <w:ind w:left="820" w:right="118"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Board Directors may also at any time appoint a member as a Board Director to fill a vacancy in the Board of Directors.</w:t>
      </w:r>
    </w:p>
    <w:p w:rsidR="00000000" w:rsidDel="00000000" w:rsidP="00000000" w:rsidRDefault="00000000" w:rsidRPr="00000000" w14:paraId="000000C7">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Board Directors may at any time appoint Members at Large to the Board.</w:t>
      </w:r>
    </w:p>
    <w:p w:rsidR="00000000" w:rsidDel="00000000" w:rsidP="00000000" w:rsidRDefault="00000000" w:rsidRPr="00000000" w14:paraId="000000C8">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6" w:lineRule="auto"/>
        <w:ind w:left="820" w:right="118"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Member at Large appointed under By-law 39 (</w:t>
      </w: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holds office until the next annual general meeting and in all other ways serves as a full member of the Board of Directors.</w:t>
      </w:r>
    </w:p>
    <w:p w:rsidR="00000000" w:rsidDel="00000000" w:rsidP="00000000" w:rsidRDefault="00000000" w:rsidRPr="00000000" w14:paraId="000000C9">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6" w:lineRule="auto"/>
        <w:ind w:left="82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Officer appointed under By-law 39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serve the unexpired officer term of the officer s/he is replacing.</w:t>
      </w:r>
    </w:p>
    <w:p w:rsidR="00000000" w:rsidDel="00000000" w:rsidP="00000000" w:rsidRDefault="00000000" w:rsidRPr="00000000" w14:paraId="000000C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17"/>
        </w:tabs>
        <w:spacing w:after="0" w:before="0" w:line="240" w:lineRule="auto"/>
        <w:ind w:left="517" w:right="0" w:hanging="417"/>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Replacement of Officers</w:t>
      </w:r>
    </w:p>
    <w:p w:rsidR="00000000" w:rsidDel="00000000" w:rsidP="00000000" w:rsidRDefault="00000000" w:rsidRPr="00000000" w14:paraId="000000CB">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6" w:lineRule="auto"/>
        <w:ind w:left="820" w:right="118"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Board Director or Board Officer ceases to hold office, the remaining Board Directors shall appoint a replacement in accordance with these By-laws.</w:t>
      </w:r>
    </w:p>
    <w:p w:rsidR="00000000" w:rsidDel="00000000" w:rsidP="00000000" w:rsidRDefault="00000000" w:rsidRPr="00000000" w14:paraId="000000CC">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6" w:lineRule="auto"/>
        <w:ind w:left="820" w:right="118"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act or proceeding of the Directors is invalid only by reason of there being less than the prescribed number of Directors in office.</w:t>
      </w:r>
    </w:p>
    <w:p w:rsidR="00000000" w:rsidDel="00000000" w:rsidP="00000000" w:rsidRDefault="00000000" w:rsidRPr="00000000" w14:paraId="000000C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6" w:lineRule="auto"/>
        <w:ind w:left="46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members may, by special resolution, remove a Director before the expiration of his/her office, and may elect a successor to serve to the next annual meeting.</w:t>
      </w:r>
    </w:p>
    <w:p w:rsidR="00000000" w:rsidDel="00000000" w:rsidP="00000000" w:rsidRDefault="00000000" w:rsidRPr="00000000" w14:paraId="000000C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6" w:lineRule="auto"/>
        <w:ind w:left="460" w:right="118"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Directors may, by ordinary resolution, remove a Director before the expiration of his/her office, and may elect a successor to serve to the next annual meeting, provided that the SDGC Policies on Discipline are followed.</w:t>
      </w:r>
    </w:p>
    <w:p w:rsidR="00000000" w:rsidDel="00000000" w:rsidP="00000000" w:rsidRDefault="00000000" w:rsidRPr="00000000" w14:paraId="000000C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6" w:lineRule="auto"/>
        <w:ind w:left="46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Director or officer shall be remunerated for being or acting as a Director or officer, but a Director or officer may be reimbursed for all expenses necessarily and reasonable incurred by him/her while engaged in the affairs of the Society.</w:t>
      </w:r>
    </w:p>
    <w:p w:rsidR="00000000" w:rsidDel="00000000" w:rsidP="00000000" w:rsidRDefault="00000000" w:rsidRPr="00000000" w14:paraId="000000D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6" w:lineRule="auto"/>
        <w:ind w:left="460" w:right="117"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Director may be under the age of 18.</w:t>
      </w:r>
    </w:p>
    <w:p w:rsidR="00000000" w:rsidDel="00000000" w:rsidP="00000000" w:rsidRDefault="00000000" w:rsidRPr="00000000" w14:paraId="000000D1">
      <w:pPr>
        <w:spacing w:before="1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2">
      <w:pPr>
        <w:pStyle w:val="Heading1"/>
        <w:rPr>
          <w:b w:val="0"/>
        </w:rPr>
      </w:pPr>
      <w:r w:rsidDel="00000000" w:rsidR="00000000" w:rsidRPr="00000000">
        <w:rPr>
          <w:rtl w:val="0"/>
        </w:rPr>
        <w:t xml:space="preserve">Part 8 - Duties of the Directors/Officers</w:t>
      </w:r>
      <w:r w:rsidDel="00000000" w:rsidR="00000000" w:rsidRPr="00000000">
        <w:rPr>
          <w:rtl w:val="0"/>
        </w:rPr>
      </w:r>
    </w:p>
    <w:p w:rsidR="00000000" w:rsidDel="00000000" w:rsidP="00000000" w:rsidRDefault="00000000" w:rsidRPr="00000000" w14:paraId="000000D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46"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President</w:t>
      </w:r>
    </w:p>
    <w:p w:rsidR="00000000" w:rsidDel="00000000" w:rsidP="00000000" w:rsidRDefault="00000000" w:rsidRPr="00000000" w14:paraId="000000D4">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45" w:line="246" w:lineRule="auto"/>
        <w:ind w:left="82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shall preside at all general meetings of the Society, unless the members or Directors otherwise decide.</w:t>
      </w:r>
    </w:p>
    <w:p w:rsidR="00000000" w:rsidDel="00000000" w:rsidP="00000000" w:rsidRDefault="00000000" w:rsidRPr="00000000" w14:paraId="000000D5">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6" w:lineRule="auto"/>
        <w:ind w:left="82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shall preside at all Board Directors meetings, unless the Board Directors otherwise decide.</w:t>
      </w:r>
    </w:p>
    <w:p w:rsidR="00000000" w:rsidDel="00000000" w:rsidP="00000000" w:rsidRDefault="00000000" w:rsidRPr="00000000" w14:paraId="000000D6">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is the chief executive officer of the Society.</w:t>
      </w:r>
    </w:p>
    <w:p w:rsidR="00000000" w:rsidDel="00000000" w:rsidP="00000000" w:rsidRDefault="00000000" w:rsidRPr="00000000" w14:paraId="000000D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7"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Vice President shall carry out the duties of the President during his/her absence.</w:t>
      </w:r>
    </w:p>
    <w:p w:rsidR="00000000" w:rsidDel="00000000" w:rsidP="00000000" w:rsidRDefault="00000000" w:rsidRPr="00000000" w14:paraId="000000D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Secretary shall:</w:t>
      </w:r>
    </w:p>
    <w:p w:rsidR="00000000" w:rsidDel="00000000" w:rsidP="00000000" w:rsidRDefault="00000000" w:rsidRPr="00000000" w14:paraId="000000D9">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Conduct the correspondence of the Society;</w:t>
      </w:r>
    </w:p>
    <w:p w:rsidR="00000000" w:rsidDel="00000000" w:rsidP="00000000" w:rsidRDefault="00000000" w:rsidRPr="00000000" w14:paraId="000000DA">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Issue notice of Board meetings and general meetings of the Society;</w:t>
      </w:r>
    </w:p>
    <w:p w:rsidR="00000000" w:rsidDel="00000000" w:rsidP="00000000" w:rsidRDefault="00000000" w:rsidRPr="00000000" w14:paraId="000000DB">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Keep minutes of all meetings of the Society and Directors;</w:t>
      </w:r>
    </w:p>
    <w:p w:rsidR="00000000" w:rsidDel="00000000" w:rsidP="00000000" w:rsidRDefault="00000000" w:rsidRPr="00000000" w14:paraId="000000DC">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custody of all records and documents of the Society;</w:t>
      </w:r>
    </w:p>
    <w:p w:rsidR="00000000" w:rsidDel="00000000" w:rsidP="00000000" w:rsidRDefault="00000000" w:rsidRPr="00000000" w14:paraId="000000DD">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custody of the common seal of the Society;</w:t>
      </w:r>
    </w:p>
    <w:p w:rsidR="00000000" w:rsidDel="00000000" w:rsidP="00000000" w:rsidRDefault="00000000" w:rsidRPr="00000000" w14:paraId="000000DE">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Maintain the historical record of the Society;</w:t>
      </w:r>
    </w:p>
    <w:p w:rsidR="00000000" w:rsidDel="00000000" w:rsidP="00000000" w:rsidRDefault="00000000" w:rsidRPr="00000000" w14:paraId="000000DF">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Coordinate communications with SDGC members and the general public; and</w:t>
      </w:r>
    </w:p>
    <w:p w:rsidR="00000000" w:rsidDel="00000000" w:rsidP="00000000" w:rsidRDefault="00000000" w:rsidRPr="00000000" w14:paraId="000000E0">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Oversee all official SDGC communication channels, including the Web site and social media venues.</w:t>
      </w:r>
    </w:p>
    <w:p w:rsidR="00000000" w:rsidDel="00000000" w:rsidP="00000000" w:rsidRDefault="00000000" w:rsidRPr="00000000" w14:paraId="000000E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7"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Treasurer shall:</w:t>
      </w:r>
    </w:p>
    <w:p w:rsidR="00000000" w:rsidDel="00000000" w:rsidP="00000000" w:rsidRDefault="00000000" w:rsidRPr="00000000" w14:paraId="000000E2">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6" w:lineRule="auto"/>
        <w:ind w:left="82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Keep such financial records, including books of accounts, as are necessary to comply with the Society Act; and</w:t>
      </w:r>
    </w:p>
    <w:p w:rsidR="00000000" w:rsidDel="00000000" w:rsidP="00000000" w:rsidRDefault="00000000" w:rsidRPr="00000000" w14:paraId="000000E3">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Render financial statements to the Directors, members and others when required.</w:t>
      </w:r>
    </w:p>
    <w:p w:rsidR="00000000" w:rsidDel="00000000" w:rsidP="00000000" w:rsidRDefault="00000000" w:rsidRPr="00000000" w14:paraId="000000E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7"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Other Directors/Coordinators</w:t>
      </w:r>
    </w:p>
    <w:p w:rsidR="00000000" w:rsidDel="00000000" w:rsidP="00000000" w:rsidRDefault="00000000" w:rsidRPr="00000000" w14:paraId="000000E5">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Membership Coordinator shall:</w:t>
      </w:r>
    </w:p>
    <w:p w:rsidR="00000000" w:rsidDel="00000000" w:rsidP="00000000" w:rsidRDefault="00000000" w:rsidRPr="00000000" w14:paraId="000000E6">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80"/>
        </w:tabs>
        <w:spacing w:after="0" w:before="7" w:line="240" w:lineRule="auto"/>
        <w:ind w:left="118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Maintain the registrar of all members.</w:t>
      </w:r>
    </w:p>
    <w:p w:rsidR="00000000" w:rsidDel="00000000" w:rsidP="00000000" w:rsidRDefault="00000000" w:rsidRPr="00000000" w14:paraId="000000E7">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80"/>
        </w:tabs>
        <w:spacing w:after="0" w:before="7" w:line="240" w:lineRule="auto"/>
        <w:ind w:left="118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Serve as the liaison with all local clubs</w:t>
      </w:r>
    </w:p>
    <w:p w:rsidR="00000000" w:rsidDel="00000000" w:rsidP="00000000" w:rsidRDefault="00000000" w:rsidRPr="00000000" w14:paraId="000000E8">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Event Coordinator shall:</w:t>
      </w:r>
    </w:p>
    <w:p w:rsidR="00000000" w:rsidDel="00000000" w:rsidP="00000000" w:rsidRDefault="00000000" w:rsidRPr="00000000" w14:paraId="000000E9">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80"/>
        </w:tabs>
        <w:spacing w:after="0" w:before="7" w:line="246" w:lineRule="auto"/>
        <w:ind w:left="118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consultation with the Board and membership coordinate annual tournaments and series, including establishing dates, tournament directors, policies and procedures;</w:t>
      </w:r>
    </w:p>
    <w:p w:rsidR="00000000" w:rsidDel="00000000" w:rsidP="00000000" w:rsidRDefault="00000000" w:rsidRPr="00000000" w14:paraId="000000EA">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80"/>
        </w:tabs>
        <w:spacing w:after="0" w:before="0" w:line="240" w:lineRule="auto"/>
        <w:ind w:left="118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timely reporting of event revenues and outcomes; and</w:t>
      </w:r>
    </w:p>
    <w:p w:rsidR="00000000" w:rsidDel="00000000" w:rsidP="00000000" w:rsidRDefault="00000000" w:rsidRPr="00000000" w14:paraId="000000EB">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80"/>
        </w:tabs>
        <w:spacing w:after="0" w:before="7" w:line="240" w:lineRule="auto"/>
        <w:ind w:left="118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Coordinate other events as necessary in conjunction with other Board members, such as the Ladies Liaison Coordinator.</w:t>
      </w:r>
    </w:p>
    <w:p w:rsidR="00000000" w:rsidDel="00000000" w:rsidP="00000000" w:rsidRDefault="00000000" w:rsidRPr="00000000" w14:paraId="000000EC">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League Coordinator shall:</w:t>
      </w:r>
    </w:p>
    <w:p w:rsidR="00000000" w:rsidDel="00000000" w:rsidP="00000000" w:rsidRDefault="00000000" w:rsidRPr="00000000" w14:paraId="000000ED">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80"/>
        </w:tabs>
        <w:spacing w:after="0" w:before="7" w:line="240" w:lineRule="auto"/>
        <w:ind w:left="118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Coordinate the days and times of weekly league over the warm month and putting league over the cold months.</w:t>
      </w:r>
    </w:p>
    <w:p w:rsidR="00000000" w:rsidDel="00000000" w:rsidP="00000000" w:rsidRDefault="00000000" w:rsidRPr="00000000" w14:paraId="000000EE">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80"/>
        </w:tabs>
        <w:spacing w:after="0" w:before="7" w:line="240" w:lineRule="auto"/>
        <w:ind w:left="118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Organize methods of score keeping, playoff format, and prizes at league events, including CTP, Long-drive, or any other prizes the Coordinator wishes to award.</w:t>
      </w:r>
    </w:p>
    <w:p w:rsidR="00000000" w:rsidDel="00000000" w:rsidP="00000000" w:rsidRDefault="00000000" w:rsidRPr="00000000" w14:paraId="000000EF">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80"/>
        </w:tabs>
        <w:spacing w:after="0" w:before="7" w:line="240" w:lineRule="auto"/>
        <w:ind w:left="118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Serve as the liaison with all local clubs</w:t>
      </w:r>
    </w:p>
    <w:p w:rsidR="00000000" w:rsidDel="00000000" w:rsidP="00000000" w:rsidRDefault="00000000" w:rsidRPr="00000000" w14:paraId="000000F0">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Ladies Liaison Coordinator shall:</w:t>
      </w:r>
    </w:p>
    <w:p w:rsidR="00000000" w:rsidDel="00000000" w:rsidP="00000000" w:rsidRDefault="00000000" w:rsidRPr="00000000" w14:paraId="000000F1">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80"/>
        </w:tabs>
        <w:spacing w:after="0" w:before="7" w:line="240" w:lineRule="auto"/>
        <w:ind w:left="118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Research, recommend, and oversee implementation of changes to the course in the interest of making it more playable by female players, including alternate tee boxes.</w:t>
      </w:r>
    </w:p>
    <w:p w:rsidR="00000000" w:rsidDel="00000000" w:rsidP="00000000" w:rsidRDefault="00000000" w:rsidRPr="00000000" w14:paraId="000000F2">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80"/>
        </w:tabs>
        <w:spacing w:after="0" w:before="7" w:line="240" w:lineRule="auto"/>
        <w:ind w:left="118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Recommend and help organize events especially for female players.</w:t>
      </w:r>
    </w:p>
    <w:p w:rsidR="00000000" w:rsidDel="00000000" w:rsidP="00000000" w:rsidRDefault="00000000" w:rsidRPr="00000000" w14:paraId="000000F3">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80"/>
        </w:tabs>
        <w:spacing w:after="0" w:before="7" w:line="240" w:lineRule="auto"/>
        <w:ind w:left="118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Focus on any other ways to bring more women into the sport.</w:t>
      </w:r>
    </w:p>
    <w:p w:rsidR="00000000" w:rsidDel="00000000" w:rsidP="00000000" w:rsidRDefault="00000000" w:rsidRPr="00000000" w14:paraId="000000F4">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Board Executive shall:</w:t>
      </w:r>
    </w:p>
    <w:p w:rsidR="00000000" w:rsidDel="00000000" w:rsidP="00000000" w:rsidRDefault="00000000" w:rsidRPr="00000000" w14:paraId="000000F5">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80"/>
        </w:tabs>
        <w:spacing w:after="0" w:before="7" w:line="240" w:lineRule="auto"/>
        <w:ind w:left="118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Assist all other Board positions as needed when more than one person is required. This role is not intended to be a subservient role to other directors but more as a collaborative position.</w:t>
      </w:r>
    </w:p>
    <w:p w:rsidR="00000000" w:rsidDel="00000000" w:rsidP="00000000" w:rsidRDefault="00000000" w:rsidRPr="00000000" w14:paraId="000000F6">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80"/>
        </w:tabs>
        <w:spacing w:after="0" w:before="7" w:line="240" w:lineRule="auto"/>
        <w:ind w:left="118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Assist in arranging volunteers from the club for events, work-bees, and other situations where required.</w:t>
      </w:r>
    </w:p>
    <w:p w:rsidR="00000000" w:rsidDel="00000000" w:rsidP="00000000" w:rsidRDefault="00000000" w:rsidRPr="00000000" w14:paraId="000000F7">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1180"/>
        </w:tabs>
        <w:spacing w:after="0" w:before="7" w:line="240" w:lineRule="auto"/>
        <w:ind w:left="118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the Club has a stock of prizes for League events and donations to other Tournaments. </w:t>
      </w:r>
    </w:p>
    <w:p w:rsidR="00000000" w:rsidDel="00000000" w:rsidP="00000000" w:rsidRDefault="00000000" w:rsidRPr="00000000" w14:paraId="000000F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7" w:line="246" w:lineRule="auto"/>
        <w:ind w:left="460" w:right="118"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absence of the Board Executive from a Board meeting or general meeting, the Board shall appoint another person to act as Board Executive at the meeting.</w:t>
      </w:r>
    </w:p>
    <w:p w:rsidR="00000000" w:rsidDel="00000000" w:rsidP="00000000" w:rsidRDefault="00000000" w:rsidRPr="00000000" w14:paraId="000000F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member of the Directors shall:</w:t>
      </w:r>
    </w:p>
    <w:p w:rsidR="00000000" w:rsidDel="00000000" w:rsidP="00000000" w:rsidRDefault="00000000" w:rsidRPr="00000000" w14:paraId="000000FA">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 honestly and in good faith and in the best interests of the Society;</w:t>
      </w:r>
    </w:p>
    <w:p w:rsidR="00000000" w:rsidDel="00000000" w:rsidP="00000000" w:rsidRDefault="00000000" w:rsidRPr="00000000" w14:paraId="000000FB">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6" w:lineRule="auto"/>
        <w:ind w:left="82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Exercise the care, diligence and skill of a reasonable and prudent person in exercising power and performing functions as a member of the Directors.</w:t>
      </w:r>
    </w:p>
    <w:p w:rsidR="00000000" w:rsidDel="00000000" w:rsidP="00000000" w:rsidRDefault="00000000" w:rsidRPr="00000000" w14:paraId="000000F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6" w:lineRule="auto"/>
        <w:ind w:left="46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member of the Directors who is directly or indirectly interested in a proposed contract or transaction with the Society shall disclose fully and promptly the nature and extent of his/her interest to each member of the Directors and otherwise comply with the requirements of the Society Act.</w:t>
      </w:r>
    </w:p>
    <w:p w:rsidR="00000000" w:rsidDel="00000000" w:rsidP="00000000" w:rsidRDefault="00000000" w:rsidRPr="00000000" w14:paraId="000000F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6" w:lineRule="auto"/>
        <w:ind w:left="46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Directors shall enter in the register the names of applicants for incorporation and the name of every other person admitted as a member of the Society, together with the following particulars of each:</w:t>
      </w:r>
    </w:p>
    <w:p w:rsidR="00000000" w:rsidDel="00000000" w:rsidP="00000000" w:rsidRDefault="00000000" w:rsidRPr="00000000" w14:paraId="000000FE">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full name and residence address;</w:t>
      </w:r>
    </w:p>
    <w:p w:rsidR="00000000" w:rsidDel="00000000" w:rsidP="00000000" w:rsidRDefault="00000000" w:rsidRPr="00000000" w14:paraId="000000FF">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date on which a person or organization is admitted as a member.</w:t>
      </w:r>
    </w:p>
    <w:p w:rsidR="00000000" w:rsidDel="00000000" w:rsidP="00000000" w:rsidRDefault="00000000" w:rsidRPr="00000000" w14:paraId="0000010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7" w:line="246" w:lineRule="auto"/>
        <w:ind w:left="460" w:right="118"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Directors shall prepare all reports, including financial reports, required by law to be prepared by the Society for the annual meeting.</w:t>
      </w:r>
    </w:p>
    <w:p w:rsidR="00000000" w:rsidDel="00000000" w:rsidP="00000000" w:rsidRDefault="00000000" w:rsidRPr="00000000" w14:paraId="0000010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45" w:line="246" w:lineRule="auto"/>
        <w:ind w:left="46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Board Directors shall on behalf of the Society file all financial and other reports that must be filed after the annual general meeting as required by the Society Act and Income Tax Act or any other law.</w:t>
      </w:r>
    </w:p>
    <w:p w:rsidR="00000000" w:rsidDel="00000000" w:rsidP="00000000" w:rsidRDefault="00000000" w:rsidRPr="00000000" w14:paraId="0000010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6" w:lineRule="auto"/>
        <w:ind w:left="46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Board Directors shall ensure the Society has at least one account with a chartered bank, credit union or trust company for the deposit of funds.</w:t>
      </w:r>
    </w:p>
    <w:p w:rsidR="00000000" w:rsidDel="00000000" w:rsidP="00000000" w:rsidRDefault="00000000" w:rsidRPr="00000000" w14:paraId="0000010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0" w:line="246" w:lineRule="auto"/>
        <w:ind w:left="460" w:right="118"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Board Directors, on behalf of the Society, shall keep proper accounting records in respect of all financial or other transactions and, without limiting the foregoing, shall keep records of:</w:t>
      </w:r>
    </w:p>
    <w:p w:rsidR="00000000" w:rsidDel="00000000" w:rsidP="00000000" w:rsidRDefault="00000000" w:rsidRPr="00000000" w14:paraId="00000104">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6" w:lineRule="auto"/>
        <w:ind w:left="82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money received and disbursed by the Board and the manner in respect of which the receipt and disbursement took place;</w:t>
      </w:r>
    </w:p>
    <w:p w:rsidR="00000000" w:rsidDel="00000000" w:rsidP="00000000" w:rsidRDefault="00000000" w:rsidRPr="00000000" w14:paraId="00000105">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 asset and liability of the Board;</w:t>
      </w:r>
    </w:p>
    <w:p w:rsidR="00000000" w:rsidDel="00000000" w:rsidP="00000000" w:rsidRDefault="00000000" w:rsidRPr="00000000" w14:paraId="00000106">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 other transaction affecting the financial position of the Board;</w:t>
      </w:r>
    </w:p>
    <w:p w:rsidR="00000000" w:rsidDel="00000000" w:rsidP="00000000" w:rsidRDefault="00000000" w:rsidRPr="00000000" w14:paraId="0000010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60"/>
        </w:tabs>
        <w:spacing w:after="0" w:before="7" w:line="246" w:lineRule="auto"/>
        <w:ind w:left="46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Directors may exercise all such powers and do all such acts and things as the Society may exercise and do, and which are not by these By-laws or statute or otherwise lawfully directed or required to be exercised or done by the Society in general meeting, but subject, nevertheless, to the provisions of:</w:t>
      </w:r>
    </w:p>
    <w:p w:rsidR="00000000" w:rsidDel="00000000" w:rsidP="00000000" w:rsidRDefault="00000000" w:rsidRPr="00000000" w14:paraId="00000108">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laws affecting the Society;</w:t>
      </w:r>
    </w:p>
    <w:p w:rsidR="00000000" w:rsidDel="00000000" w:rsidP="00000000" w:rsidRDefault="00000000" w:rsidRPr="00000000" w14:paraId="00000109">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By-laws;</w:t>
      </w:r>
    </w:p>
    <w:p w:rsidR="00000000" w:rsidDel="00000000" w:rsidP="00000000" w:rsidRDefault="00000000" w:rsidRPr="00000000" w14:paraId="0000010A">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820"/>
        </w:tabs>
        <w:spacing w:after="0" w:before="7" w:line="246" w:lineRule="auto"/>
        <w:ind w:left="82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Rules, not being inconsistent with these By-laws, which are made from time to time by the Society in general meeting.</w:t>
      </w:r>
    </w:p>
    <w:p w:rsidR="00000000" w:rsidDel="00000000" w:rsidP="00000000" w:rsidRDefault="00000000" w:rsidRPr="00000000" w14:paraId="0000010B">
      <w:pPr>
        <w:spacing w:before="1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C">
      <w:pPr>
        <w:pStyle w:val="Heading1"/>
        <w:rPr>
          <w:b w:val="0"/>
        </w:rPr>
      </w:pPr>
      <w:r w:rsidDel="00000000" w:rsidR="00000000" w:rsidRPr="00000000">
        <w:rPr>
          <w:rtl w:val="0"/>
        </w:rPr>
        <w:t xml:space="preserve">Part 9 - Meetings of Directors</w:t>
      </w:r>
      <w:r w:rsidDel="00000000" w:rsidR="00000000" w:rsidRPr="00000000">
        <w:rPr>
          <w:rtl w:val="0"/>
        </w:rPr>
      </w:r>
    </w:p>
    <w:p w:rsidR="00000000" w:rsidDel="00000000" w:rsidP="00000000" w:rsidRDefault="00000000" w:rsidRPr="00000000" w14:paraId="0000010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46"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Board Meetings</w:t>
      </w:r>
    </w:p>
    <w:p w:rsidR="00000000" w:rsidDel="00000000" w:rsidP="00000000" w:rsidRDefault="00000000" w:rsidRPr="00000000" w14:paraId="0000010E">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7" w:line="246" w:lineRule="auto"/>
        <w:ind w:left="820" w:right="118"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Directors may meet together at such places as they think fit for the dispatch of business and they may adjourn and otherwise regulate their respective Board meetings and proceedings, as they see fit.</w:t>
      </w:r>
    </w:p>
    <w:p w:rsidR="00000000" w:rsidDel="00000000" w:rsidP="00000000" w:rsidRDefault="00000000" w:rsidRPr="00000000" w14:paraId="0000010F">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first meeting of a newly elected Board shall occur immediately after the culmination of the AGM.</w:t>
      </w:r>
    </w:p>
    <w:p w:rsidR="00000000" w:rsidDel="00000000" w:rsidP="00000000" w:rsidRDefault="00000000" w:rsidRPr="00000000" w14:paraId="00000110">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7" w:line="246" w:lineRule="auto"/>
        <w:ind w:left="82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Directors may from time to time fix the quorum necessary for the transaction of business for their respective Board, and unless so fixed, the quorum shall be the majority of the respective Board Directors then in office.</w:t>
      </w:r>
    </w:p>
    <w:p w:rsidR="00000000" w:rsidDel="00000000" w:rsidP="00000000" w:rsidRDefault="00000000" w:rsidRPr="00000000" w14:paraId="00000111">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46" w:lineRule="auto"/>
        <w:ind w:left="820" w:right="119"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shall be Chairperson of all meetings of the Board Directors, unless the Board Directors otherwise decide.</w:t>
      </w:r>
    </w:p>
    <w:p w:rsidR="00000000" w:rsidDel="00000000" w:rsidP="00000000" w:rsidRDefault="00000000" w:rsidRPr="00000000" w14:paraId="00000112">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Board Chairperson on request of a Board Director, shall convene a meeting of the Board Directors.</w:t>
      </w:r>
    </w:p>
    <w:p w:rsidR="00000000" w:rsidDel="00000000" w:rsidP="00000000" w:rsidRDefault="00000000" w:rsidRPr="00000000" w14:paraId="0000011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7"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Committees</w:t>
      </w:r>
    </w:p>
    <w:p w:rsidR="00000000" w:rsidDel="00000000" w:rsidP="00000000" w:rsidRDefault="00000000" w:rsidRPr="00000000" w14:paraId="00000114">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7" w:line="246" w:lineRule="auto"/>
        <w:ind w:left="82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Directors may delegate any, but not all, of their powers to committees consisting of such persons as they think fit and may name the committee of Directors, members, or outside persons to sit on such a committee.</w:t>
      </w:r>
    </w:p>
    <w:p w:rsidR="00000000" w:rsidDel="00000000" w:rsidP="00000000" w:rsidRDefault="00000000" w:rsidRPr="00000000" w14:paraId="00000115">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46" w:lineRule="auto"/>
        <w:ind w:left="820" w:right="118"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committee so formed in the exercise of the powers so delegated shall conform to any rules that may from time to time be imposed on it by the Directors and shall report every act or thing done in exercise of those powers to the Directors.</w:t>
      </w:r>
    </w:p>
    <w:p w:rsidR="00000000" w:rsidDel="00000000" w:rsidP="00000000" w:rsidRDefault="00000000" w:rsidRPr="00000000" w14:paraId="00000116">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Subject to directions of the respective Directors, the committee shall determine its own procedures.</w:t>
      </w:r>
    </w:p>
    <w:p w:rsidR="00000000" w:rsidDel="00000000" w:rsidP="00000000" w:rsidRDefault="00000000" w:rsidRPr="00000000" w14:paraId="00000117">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7"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members of a committee may meet and adjourn as they think proper.</w:t>
      </w:r>
    </w:p>
    <w:p w:rsidR="00000000" w:rsidDel="00000000" w:rsidP="00000000" w:rsidRDefault="00000000" w:rsidRPr="00000000" w14:paraId="00000118">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0" w:line="246" w:lineRule="auto"/>
        <w:ind w:left="46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newly appointed or elected Director shall be notified of the first meeting of the Board following his/her appointment or election, but failure to notify such new Director shall not void the meeting, if a quorum is present.</w:t>
      </w:r>
    </w:p>
    <w:p w:rsidR="00000000" w:rsidDel="00000000" w:rsidP="00000000" w:rsidRDefault="00000000" w:rsidRPr="00000000" w14:paraId="0000011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0" w:line="246" w:lineRule="auto"/>
        <w:ind w:left="46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Director who may be absent temporarily from Alberta may send or deliver to the address of the society a waiver of notice which may be sent by letter, telegram, cable, fax or e-mail, and the Director may, at any time, withdraw the waiver, but until the waiver is withdrawn:</w:t>
      </w:r>
    </w:p>
    <w:p w:rsidR="00000000" w:rsidDel="00000000" w:rsidP="00000000" w:rsidRDefault="00000000" w:rsidRPr="00000000" w14:paraId="0000011A">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45"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notice of meetings of Directors shall be sent to that Director and</w:t>
      </w:r>
    </w:p>
    <w:p w:rsidR="00000000" w:rsidDel="00000000" w:rsidP="00000000" w:rsidRDefault="00000000" w:rsidRPr="00000000" w14:paraId="0000011B">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7" w:line="246" w:lineRule="auto"/>
        <w:ind w:left="82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and all meetings of the Directors and the Society, notice of which has not been given to that Director shall, if a quorum of the Directors is present, be valid and effective</w:t>
      </w:r>
    </w:p>
    <w:p w:rsidR="00000000" w:rsidDel="00000000" w:rsidP="00000000" w:rsidRDefault="00000000" w:rsidRPr="00000000" w14:paraId="0000011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0"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Board decisions</w:t>
      </w:r>
    </w:p>
    <w:p w:rsidR="00000000" w:rsidDel="00000000" w:rsidP="00000000" w:rsidRDefault="00000000" w:rsidRPr="00000000" w14:paraId="0000011D">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7" w:line="246" w:lineRule="auto"/>
        <w:ind w:left="82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Questions arising at any meeting of the Directors and committee of Directors shall be decided by a majority of votes.</w:t>
      </w:r>
    </w:p>
    <w:p w:rsidR="00000000" w:rsidDel="00000000" w:rsidP="00000000" w:rsidRDefault="00000000" w:rsidRPr="00000000" w14:paraId="0000011E">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case of an equality of votes the Chairperson does not have a second or casting vote.</w:t>
      </w:r>
    </w:p>
    <w:p w:rsidR="00000000" w:rsidDel="00000000" w:rsidP="00000000" w:rsidRDefault="00000000" w:rsidRPr="00000000" w14:paraId="0000011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7" w:line="246" w:lineRule="auto"/>
        <w:ind w:left="46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resolution proposed at a meeting must be seconded and the chairperson of a meeting may, move or propose a resolution.</w:t>
      </w:r>
    </w:p>
    <w:p w:rsidR="00000000" w:rsidDel="00000000" w:rsidP="00000000" w:rsidRDefault="00000000" w:rsidRPr="00000000" w14:paraId="0000012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0" w:line="246" w:lineRule="auto"/>
        <w:ind w:left="46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resolution in writing or through electronic communications, endorsed by a majority of the Directors on a respective Board and placed with the minutes of the Board, is as valid and effective as if regularly passed at a meeting.</w:t>
      </w:r>
      <w:r w:rsidDel="00000000" w:rsidR="00000000" w:rsidRPr="00000000">
        <w:rPr>
          <w:rtl w:val="0"/>
        </w:rPr>
      </w:r>
    </w:p>
    <w:p w:rsidR="00000000" w:rsidDel="00000000" w:rsidP="00000000" w:rsidRDefault="00000000" w:rsidRPr="00000000" w14:paraId="0000012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0"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Board must have a minimum of 6 meetings a year, excluding general meetings.</w:t>
      </w:r>
    </w:p>
    <w:p w:rsidR="00000000" w:rsidDel="00000000" w:rsidP="00000000" w:rsidRDefault="00000000" w:rsidRPr="00000000" w14:paraId="00000122">
      <w:pPr>
        <w:spacing w:before="6"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123">
      <w:pPr>
        <w:spacing w:before="6"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124">
      <w:pPr>
        <w:spacing w:before="6"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125">
      <w:pPr>
        <w:spacing w:before="6"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126">
      <w:pPr>
        <w:pStyle w:val="Heading1"/>
        <w:rPr>
          <w:b w:val="0"/>
        </w:rPr>
      </w:pPr>
      <w:r w:rsidDel="00000000" w:rsidR="00000000" w:rsidRPr="00000000">
        <w:rPr>
          <w:rtl w:val="0"/>
        </w:rPr>
        <w:t xml:space="preserve">Part 10 - Borrowing</w:t>
      </w:r>
      <w:r w:rsidDel="00000000" w:rsidR="00000000" w:rsidRPr="00000000">
        <w:rPr>
          <w:rtl w:val="0"/>
        </w:rPr>
      </w:r>
    </w:p>
    <w:p w:rsidR="00000000" w:rsidDel="00000000" w:rsidP="00000000" w:rsidRDefault="00000000" w:rsidRPr="00000000" w14:paraId="0000012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46" w:line="246" w:lineRule="auto"/>
        <w:ind w:left="460" w:right="118"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order to carry out the purposes of the Society, the Directors may, on behalf and in the name of the Society, raise or secure the payment or repayment of money in such a manner as they decide and in particular, but without limiting the generality of the foregoing, by the issue of debentures.</w:t>
      </w:r>
    </w:p>
    <w:p w:rsidR="00000000" w:rsidDel="00000000" w:rsidP="00000000" w:rsidRDefault="00000000" w:rsidRPr="00000000" w14:paraId="00000128">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0"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debenture shall be issued without the sanction of a special resolution.</w:t>
      </w:r>
    </w:p>
    <w:p w:rsidR="00000000" w:rsidDel="00000000" w:rsidP="00000000" w:rsidRDefault="00000000" w:rsidRPr="00000000" w14:paraId="0000012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7" w:line="246" w:lineRule="auto"/>
        <w:ind w:left="46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members may, by special resolution, restrict the borrowing powers of the Directors, but a restriction so imposed expires at the next annual general meeting.</w:t>
      </w:r>
    </w:p>
    <w:p w:rsidR="00000000" w:rsidDel="00000000" w:rsidP="00000000" w:rsidRDefault="00000000" w:rsidRPr="00000000" w14:paraId="0000012A">
      <w:pPr>
        <w:spacing w:before="1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B">
      <w:pPr>
        <w:pStyle w:val="Heading1"/>
        <w:rPr>
          <w:b w:val="0"/>
        </w:rPr>
      </w:pPr>
      <w:r w:rsidDel="00000000" w:rsidR="00000000" w:rsidRPr="00000000">
        <w:rPr>
          <w:rtl w:val="0"/>
        </w:rPr>
        <w:t xml:space="preserve">Part 11 - Auditor</w:t>
      </w:r>
      <w:r w:rsidDel="00000000" w:rsidR="00000000" w:rsidRPr="00000000">
        <w:rPr>
          <w:rtl w:val="0"/>
        </w:rPr>
      </w:r>
    </w:p>
    <w:p w:rsidR="00000000" w:rsidDel="00000000" w:rsidP="00000000" w:rsidRDefault="00000000" w:rsidRPr="00000000" w14:paraId="0000012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46"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part applies only where the Society is required or has resolved to have an auditor.</w:t>
      </w:r>
    </w:p>
    <w:p w:rsidR="00000000" w:rsidDel="00000000" w:rsidP="00000000" w:rsidRDefault="00000000" w:rsidRPr="00000000" w14:paraId="0000012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7"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first auditor shall be appointed by the Directors.</w:t>
      </w:r>
    </w:p>
    <w:p w:rsidR="00000000" w:rsidDel="00000000" w:rsidP="00000000" w:rsidRDefault="00000000" w:rsidRPr="00000000" w14:paraId="0000012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47"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each annual general meeting the Society shall appoin</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auditor.</w:t>
      </w:r>
    </w:p>
    <w:p w:rsidR="00000000" w:rsidDel="00000000" w:rsidP="00000000" w:rsidRDefault="00000000" w:rsidRPr="00000000" w14:paraId="0000012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6"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auditor may be removed by ordinary resolution.</w:t>
      </w:r>
    </w:p>
    <w:p w:rsidR="00000000" w:rsidDel="00000000" w:rsidP="00000000" w:rsidRDefault="00000000" w:rsidRPr="00000000" w14:paraId="0000013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7" w:line="240" w:lineRule="auto"/>
        <w:ind w:left="4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auditor may attend general meetings.</w:t>
      </w:r>
    </w:p>
    <w:p w:rsidR="00000000" w:rsidDel="00000000" w:rsidP="00000000" w:rsidRDefault="00000000" w:rsidRPr="00000000" w14:paraId="00000131">
      <w:pPr>
        <w:spacing w:before="6"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132">
      <w:pPr>
        <w:pStyle w:val="Heading1"/>
        <w:rPr>
          <w:b w:val="0"/>
        </w:rPr>
      </w:pPr>
      <w:r w:rsidDel="00000000" w:rsidR="00000000" w:rsidRPr="00000000">
        <w:rPr>
          <w:rtl w:val="0"/>
        </w:rPr>
        <w:t xml:space="preserve">Part 12 - Seal</w:t>
      </w:r>
      <w:r w:rsidDel="00000000" w:rsidR="00000000" w:rsidRPr="00000000">
        <w:rPr>
          <w:rtl w:val="0"/>
        </w:rPr>
      </w:r>
    </w:p>
    <w:p w:rsidR="00000000" w:rsidDel="00000000" w:rsidP="00000000" w:rsidRDefault="00000000" w:rsidRPr="00000000" w14:paraId="0000013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46" w:line="246" w:lineRule="auto"/>
        <w:ind w:left="460" w:right="118"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Board Directors may provide a common seal for the Society and they shall have power from time to time to destroy it and substitute a new seal in place of the seal destroyed.</w:t>
      </w:r>
    </w:p>
    <w:p w:rsidR="00000000" w:rsidDel="00000000" w:rsidP="00000000" w:rsidRDefault="00000000" w:rsidRPr="00000000" w14:paraId="0000013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60"/>
        </w:tabs>
        <w:spacing w:after="0" w:before="0" w:line="246" w:lineRule="auto"/>
        <w:ind w:left="460" w:right="11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common seal shall be affixed only when authorized by a resolution of the Board Directors and then only in the presence of the persons prescribed in the resolution or if no persons are prescribed, in the presence of the President and Board Executive or President and Board Executive.</w:t>
      </w:r>
    </w:p>
    <w:sectPr>
      <w:type w:val="continuous"/>
      <w:pgSz w:h="15840" w:w="12240"/>
      <w:pgMar w:bottom="600" w:top="860" w:left="980" w:right="96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spacing w:line="14.399999999999999" w:lineRule="auto"/>
      <w:rPr>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59"/>
      <w:numFmt w:val="decimal"/>
      <w:lvlText w:val="%1."/>
      <w:lvlJc w:val="left"/>
      <w:pPr>
        <w:ind w:left="460" w:hanging="360"/>
      </w:pPr>
      <w:rPr>
        <w:rFonts w:ascii="Times New Roman" w:cs="Times New Roman" w:eastAsia="Times New Roman" w:hAnsi="Times New Roman"/>
        <w:sz w:val="22"/>
        <w:szCs w:val="22"/>
      </w:rPr>
    </w:lvl>
    <w:lvl w:ilvl="1">
      <w:start w:val="1"/>
      <w:numFmt w:val="lowerLetter"/>
      <w:lvlText w:val="(%2)"/>
      <w:lvlJc w:val="left"/>
      <w:pPr>
        <w:ind w:left="820" w:hanging="360"/>
      </w:pPr>
      <w:rPr>
        <w:rFonts w:ascii="Times New Roman" w:cs="Times New Roman" w:eastAsia="Times New Roman" w:hAnsi="Times New Roman"/>
        <w:sz w:val="22"/>
        <w:szCs w:val="22"/>
      </w:rPr>
    </w:lvl>
    <w:lvl w:ilvl="2">
      <w:start w:val="1"/>
      <w:numFmt w:val="bullet"/>
      <w:lvlText w:val="•"/>
      <w:lvlJc w:val="left"/>
      <w:pPr>
        <w:ind w:left="1873" w:hanging="360"/>
      </w:pPr>
      <w:rPr/>
    </w:lvl>
    <w:lvl w:ilvl="3">
      <w:start w:val="1"/>
      <w:numFmt w:val="bullet"/>
      <w:lvlText w:val="•"/>
      <w:lvlJc w:val="left"/>
      <w:pPr>
        <w:ind w:left="2926" w:hanging="360"/>
      </w:pPr>
      <w:rPr/>
    </w:lvl>
    <w:lvl w:ilvl="4">
      <w:start w:val="1"/>
      <w:numFmt w:val="bullet"/>
      <w:lvlText w:val="•"/>
      <w:lvlJc w:val="left"/>
      <w:pPr>
        <w:ind w:left="3980" w:hanging="360"/>
      </w:pPr>
      <w:rPr/>
    </w:lvl>
    <w:lvl w:ilvl="5">
      <w:start w:val="1"/>
      <w:numFmt w:val="bullet"/>
      <w:lvlText w:val="•"/>
      <w:lvlJc w:val="left"/>
      <w:pPr>
        <w:ind w:left="5033" w:hanging="360"/>
      </w:pPr>
      <w:rPr/>
    </w:lvl>
    <w:lvl w:ilvl="6">
      <w:start w:val="1"/>
      <w:numFmt w:val="bullet"/>
      <w:lvlText w:val="•"/>
      <w:lvlJc w:val="left"/>
      <w:pPr>
        <w:ind w:left="6086" w:hanging="360"/>
      </w:pPr>
      <w:rPr/>
    </w:lvl>
    <w:lvl w:ilvl="7">
      <w:start w:val="1"/>
      <w:numFmt w:val="bullet"/>
      <w:lvlText w:val="•"/>
      <w:lvlJc w:val="left"/>
      <w:pPr>
        <w:ind w:left="7140" w:hanging="360"/>
      </w:pPr>
      <w:rPr/>
    </w:lvl>
    <w:lvl w:ilvl="8">
      <w:start w:val="1"/>
      <w:numFmt w:val="bullet"/>
      <w:lvlText w:val="•"/>
      <w:lvlJc w:val="left"/>
      <w:pPr>
        <w:ind w:left="8193" w:hanging="360"/>
      </w:pPr>
      <w:rPr/>
    </w:lvl>
  </w:abstractNum>
  <w:abstractNum w:abstractNumId="5">
    <w:lvl w:ilvl="0">
      <w:start w:val="1"/>
      <w:numFmt w:val="decimal"/>
      <w:lvlText w:val="%1."/>
      <w:lvlJc w:val="left"/>
      <w:pPr>
        <w:ind w:left="479" w:hanging="360"/>
      </w:pPr>
      <w:rPr>
        <w:rFonts w:ascii="Times New Roman" w:cs="Times New Roman" w:eastAsia="Times New Roman" w:hAnsi="Times New Roman"/>
        <w:sz w:val="22"/>
        <w:szCs w:val="22"/>
      </w:rPr>
    </w:lvl>
    <w:lvl w:ilvl="1">
      <w:start w:val="1"/>
      <w:numFmt w:val="lowerLetter"/>
      <w:lvlText w:val="(%2)"/>
      <w:lvlJc w:val="left"/>
      <w:pPr>
        <w:ind w:left="900" w:hanging="360"/>
      </w:pPr>
      <w:rPr>
        <w:rFonts w:ascii="Times New Roman" w:cs="Times New Roman" w:eastAsia="Times New Roman" w:hAnsi="Times New Roman"/>
        <w:sz w:val="22"/>
        <w:szCs w:val="22"/>
      </w:rPr>
    </w:lvl>
    <w:lvl w:ilvl="2">
      <w:start w:val="1"/>
      <w:numFmt w:val="decimal"/>
      <w:lvlText w:val="(%3)"/>
      <w:lvlJc w:val="left"/>
      <w:pPr>
        <w:ind w:left="1180" w:hanging="360"/>
      </w:pPr>
      <w:rPr>
        <w:rFonts w:ascii="Times New Roman" w:cs="Times New Roman" w:eastAsia="Times New Roman" w:hAnsi="Times New Roman"/>
        <w:sz w:val="22"/>
        <w:szCs w:val="22"/>
      </w:rPr>
    </w:lvl>
    <w:lvl w:ilvl="3">
      <w:start w:val="1"/>
      <w:numFmt w:val="lowerLetter"/>
      <w:lvlText w:val="%4."/>
      <w:lvlJc w:val="left"/>
      <w:pPr>
        <w:ind w:left="1540" w:hanging="360"/>
      </w:pPr>
      <w:rPr>
        <w:rFonts w:ascii="Times New Roman" w:cs="Times New Roman" w:eastAsia="Times New Roman" w:hAnsi="Times New Roman"/>
        <w:sz w:val="22"/>
        <w:szCs w:val="22"/>
      </w:rPr>
    </w:lvl>
    <w:lvl w:ilvl="4">
      <w:start w:val="1"/>
      <w:numFmt w:val="bullet"/>
      <w:lvlText w:val="•"/>
      <w:lvlJc w:val="left"/>
      <w:pPr>
        <w:ind w:left="1540" w:hanging="360"/>
      </w:pPr>
      <w:rPr/>
    </w:lvl>
    <w:lvl w:ilvl="5">
      <w:start w:val="1"/>
      <w:numFmt w:val="bullet"/>
      <w:lvlText w:val="•"/>
      <w:lvlJc w:val="left"/>
      <w:pPr>
        <w:ind w:left="3000" w:hanging="360"/>
      </w:pPr>
      <w:rPr/>
    </w:lvl>
    <w:lvl w:ilvl="6">
      <w:start w:val="1"/>
      <w:numFmt w:val="bullet"/>
      <w:lvlText w:val="•"/>
      <w:lvlJc w:val="left"/>
      <w:pPr>
        <w:ind w:left="4460" w:hanging="360"/>
      </w:pPr>
      <w:rPr/>
    </w:lvl>
    <w:lvl w:ilvl="7">
      <w:start w:val="1"/>
      <w:numFmt w:val="bullet"/>
      <w:lvlText w:val="•"/>
      <w:lvlJc w:val="left"/>
      <w:pPr>
        <w:ind w:left="5920" w:hanging="360"/>
      </w:pPr>
      <w:rPr/>
    </w:lvl>
    <w:lvl w:ilvl="8">
      <w:start w:val="1"/>
      <w:numFmt w:val="bullet"/>
      <w:lvlText w:val="•"/>
      <w:lvlJc w:val="left"/>
      <w:pPr>
        <w:ind w:left="7380" w:hanging="360"/>
      </w:pPr>
      <w:rPr/>
    </w:lvl>
  </w:abstractNum>
  <w:abstractNum w:abstractNumId="6">
    <w:lvl w:ilvl="0">
      <w:start w:val="1"/>
      <w:numFmt w:val="bullet"/>
      <w:lvlText w:val="•"/>
      <w:lvlJc w:val="left"/>
      <w:pPr>
        <w:ind w:left="299" w:hanging="180"/>
      </w:pPr>
      <w:rPr>
        <w:rFonts w:ascii="Times New Roman" w:cs="Times New Roman" w:eastAsia="Times New Roman" w:hAnsi="Times New Roman"/>
        <w:sz w:val="22"/>
        <w:szCs w:val="22"/>
        <w:vertAlign w:val="baseline"/>
      </w:rPr>
    </w:lvl>
    <w:lvl w:ilvl="1">
      <w:start w:val="1"/>
      <w:numFmt w:val="bullet"/>
      <w:lvlText w:val="•"/>
      <w:lvlJc w:val="left"/>
      <w:pPr>
        <w:ind w:left="1301" w:hanging="180"/>
      </w:pPr>
      <w:rPr/>
    </w:lvl>
    <w:lvl w:ilvl="2">
      <w:start w:val="1"/>
      <w:numFmt w:val="bullet"/>
      <w:lvlText w:val="•"/>
      <w:lvlJc w:val="left"/>
      <w:pPr>
        <w:ind w:left="2303" w:hanging="180"/>
      </w:pPr>
      <w:rPr/>
    </w:lvl>
    <w:lvl w:ilvl="3">
      <w:start w:val="1"/>
      <w:numFmt w:val="bullet"/>
      <w:lvlText w:val="•"/>
      <w:lvlJc w:val="left"/>
      <w:pPr>
        <w:ind w:left="3305" w:hanging="180"/>
      </w:pPr>
      <w:rPr/>
    </w:lvl>
    <w:lvl w:ilvl="4">
      <w:start w:val="1"/>
      <w:numFmt w:val="bullet"/>
      <w:lvlText w:val="•"/>
      <w:lvlJc w:val="left"/>
      <w:pPr>
        <w:ind w:left="4307" w:hanging="180"/>
      </w:pPr>
      <w:rPr/>
    </w:lvl>
    <w:lvl w:ilvl="5">
      <w:start w:val="1"/>
      <w:numFmt w:val="bullet"/>
      <w:lvlText w:val="•"/>
      <w:lvlJc w:val="left"/>
      <w:pPr>
        <w:ind w:left="5310" w:hanging="180"/>
      </w:pPr>
      <w:rPr/>
    </w:lvl>
    <w:lvl w:ilvl="6">
      <w:start w:val="1"/>
      <w:numFmt w:val="bullet"/>
      <w:lvlText w:val="•"/>
      <w:lvlJc w:val="left"/>
      <w:pPr>
        <w:ind w:left="6312" w:hanging="180"/>
      </w:pPr>
      <w:rPr/>
    </w:lvl>
    <w:lvl w:ilvl="7">
      <w:start w:val="1"/>
      <w:numFmt w:val="bullet"/>
      <w:lvlText w:val="•"/>
      <w:lvlJc w:val="left"/>
      <w:pPr>
        <w:ind w:left="7314" w:hanging="180"/>
      </w:pPr>
      <w:rPr/>
    </w:lvl>
    <w:lvl w:ilvl="8">
      <w:start w:val="1"/>
      <w:numFmt w:val="bullet"/>
      <w:lvlText w:val="•"/>
      <w:lvlJc w:val="left"/>
      <w:pPr>
        <w:ind w:left="8316"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Times New Roman" w:cs="Times New Roman" w:eastAsia="Times New Roman" w:hAnsi="Times New Roman"/>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uiPriority w:val="9"/>
    <w:qFormat w:val="1"/>
    <w:pPr>
      <w:ind w:left="100"/>
      <w:outlineLvl w:val="0"/>
    </w:pPr>
    <w:rPr>
      <w:rFonts w:ascii="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820" w:hanging="360"/>
    </w:pPr>
    <w:rPr>
      <w:rFonts w:ascii="Times New Roman" w:eastAsia="Times New Roman" w:hAnsi="Times New Roman"/>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BYWFivRvPNGyAp5aizlOsPok5w==">AMUW2mUZXNCXK8Iop0bUxcwE5XeYbW8E2NHNJZsSifoc5aTFZQCxHCY5/vNfrHKEI06lLqvF8RqBIkvH6SK+rUUxw4MmZUOgumccsAu5JM7auNPwY7FyJhkPViABQNNoX2r00MEbzKBE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2020-01-06T20:43:00Z</dcterms:created>
  <dc:creator>Francis Van Bussel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2014-09-15T00:00:00Z</vt:filetime>
  </property>
  <property fmtid="{D5CDD505-2E9C-101B-9397-08002B2CF9AE}" pid="3" name="LastSaved">
    <vt:filetime>2019-04-17T00:00:00Z</vt:filetime>
  </property>
</Properties>
</file>